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525E1A">
        <w:trPr>
          <w:trHeight w:val="239"/>
        </w:trPr>
        <w:tc>
          <w:tcPr>
            <w:tcW w:w="6713" w:type="dxa"/>
            <w:shd w:val="clear" w:color="auto" w:fill="auto"/>
          </w:tcPr>
          <w:p w:rsidR="00525E1A" w:rsidRDefault="00525E1A">
            <w:pPr>
              <w:pageBreakBefore/>
              <w:widowControl w:val="0"/>
            </w:pPr>
          </w:p>
        </w:tc>
        <w:tc>
          <w:tcPr>
            <w:tcW w:w="3491" w:type="dxa"/>
            <w:shd w:val="clear" w:color="auto" w:fill="auto"/>
          </w:tcPr>
          <w:p w:rsidR="00525E1A" w:rsidRDefault="00762E59">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w:t>
            </w:r>
            <w:proofErr w:type="spellStart"/>
            <w:r>
              <w:rPr>
                <w:rFonts w:ascii="Times New Roman" w:hAnsi="Times New Roman" w:cs="Times New Roman"/>
                <w:sz w:val="20"/>
              </w:rPr>
              <w:t>пр</w:t>
            </w:r>
            <w:proofErr w:type="spellEnd"/>
          </w:p>
        </w:tc>
      </w:tr>
    </w:tbl>
    <w:p w:rsidR="00525E1A" w:rsidRDefault="00762E59">
      <w:pPr>
        <w:spacing w:before="113" w:after="113"/>
        <w:jc w:val="center"/>
        <w:rPr>
          <w:b/>
        </w:rPr>
      </w:pPr>
      <w:r>
        <w:rPr>
          <w:b/>
        </w:rPr>
        <w:t xml:space="preserve">ГРАДОСТРОИТЕЛЬНЫЙ ПЛАН ЗЕМЕЛЬНОГО УЧАСТКА </w:t>
      </w:r>
    </w:p>
    <w:p w:rsidR="00525E1A" w:rsidRDefault="00762E59">
      <w:pPr>
        <w:spacing w:before="240"/>
        <w:outlineLvl w:val="0"/>
        <w:rPr>
          <w:color w:val="000000"/>
          <w:spacing w:val="6"/>
          <w:szCs w:val="24"/>
        </w:rPr>
      </w:pPr>
      <w:r>
        <w:rPr>
          <w:color w:val="000000"/>
          <w:spacing w:val="6"/>
          <w:szCs w:val="24"/>
        </w:rPr>
        <w:t>Градостроительный план земельного участка</w:t>
      </w:r>
    </w:p>
    <w:p w:rsidR="00525E1A" w:rsidRDefault="00762E59">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1"/>
        <w:gridCol w:w="469"/>
        <w:gridCol w:w="83"/>
        <w:gridCol w:w="471"/>
        <w:gridCol w:w="85"/>
        <w:gridCol w:w="467"/>
        <w:gridCol w:w="471"/>
        <w:gridCol w:w="85"/>
        <w:gridCol w:w="467"/>
        <w:gridCol w:w="139"/>
        <w:gridCol w:w="471"/>
        <w:gridCol w:w="512"/>
        <w:gridCol w:w="83"/>
        <w:gridCol w:w="512"/>
        <w:gridCol w:w="512"/>
        <w:gridCol w:w="512"/>
        <w:gridCol w:w="512"/>
        <w:gridCol w:w="139"/>
        <w:gridCol w:w="512"/>
        <w:gridCol w:w="512"/>
        <w:gridCol w:w="512"/>
        <w:gridCol w:w="521"/>
        <w:gridCol w:w="130"/>
        <w:gridCol w:w="512"/>
      </w:tblGrid>
      <w:tr w:rsidR="00525E1A">
        <w:tc>
          <w:tcPr>
            <w:tcW w:w="470" w:type="dxa"/>
            <w:tcBorders>
              <w:top w:val="single" w:sz="4" w:space="0" w:color="000000"/>
              <w:left w:val="single" w:sz="4" w:space="0" w:color="000000"/>
              <w:bottom w:val="single" w:sz="4" w:space="0" w:color="000000"/>
            </w:tcBorders>
            <w:vAlign w:val="center"/>
          </w:tcPr>
          <w:p w:rsidR="00525E1A" w:rsidRDefault="00762E59">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Ф</w:t>
            </w:r>
          </w:p>
        </w:tc>
        <w:tc>
          <w:tcPr>
            <w:tcW w:w="47" w:type="dxa"/>
            <w:tcMar>
              <w:top w:w="0" w:type="dxa"/>
              <w:left w:w="0" w:type="dxa"/>
              <w:bottom w:w="0" w:type="dxa"/>
              <w:right w:w="0" w:type="dxa"/>
            </w:tcMar>
            <w:vAlign w:val="center"/>
          </w:tcPr>
          <w:p w:rsidR="00525E1A" w:rsidRDefault="00762E59">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525E1A" w:rsidRDefault="00762E59">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1</w:t>
            </w:r>
          </w:p>
        </w:tc>
        <w:tc>
          <w:tcPr>
            <w:tcW w:w="83" w:type="dxa"/>
            <w:tcMar>
              <w:top w:w="0" w:type="dxa"/>
              <w:left w:w="28" w:type="dxa"/>
              <w:bottom w:w="0" w:type="dxa"/>
              <w:right w:w="28" w:type="dxa"/>
            </w:tcMar>
            <w:vAlign w:val="center"/>
          </w:tcPr>
          <w:p w:rsidR="00525E1A" w:rsidRDefault="00762E59">
            <w:pPr>
              <w:widowControl w:val="0"/>
              <w:jc w:val="center"/>
            </w:pPr>
            <w:r>
              <w:t>-</w:t>
            </w:r>
          </w:p>
        </w:tc>
        <w:tc>
          <w:tcPr>
            <w:tcW w:w="471"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2</w:t>
            </w:r>
          </w:p>
        </w:tc>
        <w:tc>
          <w:tcPr>
            <w:tcW w:w="85" w:type="dxa"/>
            <w:tcMar>
              <w:top w:w="0" w:type="dxa"/>
              <w:left w:w="28" w:type="dxa"/>
              <w:bottom w:w="0" w:type="dxa"/>
              <w:right w:w="28" w:type="dxa"/>
            </w:tcMar>
            <w:vAlign w:val="center"/>
          </w:tcPr>
          <w:p w:rsidR="00525E1A" w:rsidRDefault="00762E59">
            <w:pPr>
              <w:widowControl w:val="0"/>
              <w:jc w:val="center"/>
            </w:pPr>
            <w:r>
              <w:t>-</w:t>
            </w:r>
          </w:p>
        </w:tc>
        <w:tc>
          <w:tcPr>
            <w:tcW w:w="467" w:type="dxa"/>
            <w:tcBorders>
              <w:top w:val="single" w:sz="4" w:space="0" w:color="000000"/>
              <w:left w:val="single" w:sz="4" w:space="0" w:color="000000"/>
              <w:bottom w:val="single" w:sz="4" w:space="0" w:color="000000"/>
            </w:tcBorders>
            <w:vAlign w:val="center"/>
          </w:tcPr>
          <w:p w:rsidR="00525E1A" w:rsidRDefault="00762E59">
            <w:pPr>
              <w:widowControl w:val="0"/>
              <w:jc w:val="center"/>
            </w:pPr>
            <w:r>
              <w:t>2</w:t>
            </w:r>
          </w:p>
        </w:tc>
        <w:tc>
          <w:tcPr>
            <w:tcW w:w="471"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6</w:t>
            </w:r>
          </w:p>
        </w:tc>
        <w:tc>
          <w:tcPr>
            <w:tcW w:w="85" w:type="dxa"/>
            <w:tcMar>
              <w:top w:w="0" w:type="dxa"/>
              <w:left w:w="28" w:type="dxa"/>
              <w:bottom w:w="0" w:type="dxa"/>
              <w:right w:w="28" w:type="dxa"/>
            </w:tcMar>
            <w:vAlign w:val="center"/>
          </w:tcPr>
          <w:p w:rsidR="00525E1A" w:rsidRDefault="00762E59">
            <w:pPr>
              <w:widowControl w:val="0"/>
              <w:jc w:val="center"/>
            </w:pPr>
            <w:r>
              <w:t>-</w:t>
            </w:r>
          </w:p>
        </w:tc>
        <w:tc>
          <w:tcPr>
            <w:tcW w:w="467"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0</w:t>
            </w:r>
          </w:p>
        </w:tc>
        <w:tc>
          <w:tcPr>
            <w:tcW w:w="139" w:type="dxa"/>
            <w:vAlign w:val="center"/>
          </w:tcPr>
          <w:p w:rsidR="00525E1A" w:rsidRDefault="00762E59">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525E1A" w:rsidRDefault="00762E59">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0</w:t>
            </w:r>
          </w:p>
        </w:tc>
        <w:tc>
          <w:tcPr>
            <w:tcW w:w="83" w:type="dxa"/>
            <w:tcMar>
              <w:top w:w="0" w:type="dxa"/>
              <w:left w:w="28" w:type="dxa"/>
              <w:bottom w:w="0" w:type="dxa"/>
              <w:right w:w="28" w:type="dxa"/>
            </w:tcMar>
            <w:vAlign w:val="center"/>
          </w:tcPr>
          <w:p w:rsidR="00525E1A" w:rsidRDefault="00762E59">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525E1A" w:rsidRDefault="00762E59">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525E1A" w:rsidRDefault="00762E59">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525E1A" w:rsidRDefault="00762E59">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6</w:t>
            </w:r>
          </w:p>
        </w:tc>
        <w:tc>
          <w:tcPr>
            <w:tcW w:w="139" w:type="dxa"/>
            <w:vAlign w:val="center"/>
          </w:tcPr>
          <w:p w:rsidR="00525E1A" w:rsidRDefault="00762E59">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525E1A" w:rsidRDefault="00762E59">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525E1A" w:rsidRDefault="00762E59">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525E1A" w:rsidRDefault="00762E59">
            <w:pPr>
              <w:widowControl w:val="0"/>
              <w:jc w:val="center"/>
            </w:pPr>
            <w:r>
              <w:t>3</w:t>
            </w:r>
          </w:p>
        </w:tc>
        <w:tc>
          <w:tcPr>
            <w:tcW w:w="521"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5</w:t>
            </w:r>
          </w:p>
        </w:tc>
        <w:tc>
          <w:tcPr>
            <w:tcW w:w="130" w:type="dxa"/>
            <w:vAlign w:val="center"/>
          </w:tcPr>
          <w:p w:rsidR="00525E1A" w:rsidRDefault="00762E59">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525E1A" w:rsidRDefault="00762E59">
            <w:pPr>
              <w:widowControl w:val="0"/>
              <w:jc w:val="center"/>
            </w:pPr>
            <w:r>
              <w:t>0</w:t>
            </w:r>
          </w:p>
        </w:tc>
      </w:tr>
    </w:tbl>
    <w:p w:rsidR="00525E1A" w:rsidRDefault="00762E59">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9" w:type="dxa"/>
        <w:tblLayout w:type="fixed"/>
        <w:tblLook w:val="0000" w:firstRow="0" w:lastRow="0" w:firstColumn="0" w:lastColumn="0" w:noHBand="0" w:noVBand="0"/>
      </w:tblPr>
      <w:tblGrid>
        <w:gridCol w:w="9899"/>
      </w:tblGrid>
      <w:tr w:rsidR="00525E1A">
        <w:tc>
          <w:tcPr>
            <w:tcW w:w="9898" w:type="dxa"/>
            <w:tcBorders>
              <w:bottom w:val="single" w:sz="4" w:space="0" w:color="000000"/>
            </w:tcBorders>
            <w:shd w:val="clear" w:color="auto" w:fill="auto"/>
          </w:tcPr>
          <w:p w:rsidR="00525E1A" w:rsidRDefault="00762E59">
            <w:pPr>
              <w:widowControl w:val="0"/>
            </w:pPr>
            <w:r>
              <w:t>Заявление от 15.05.2026 от КОМИТЕТ ИМУЩЕСТВЕННЫХ И ЗЕМЕЛЬНЫХ ОТНОШЕНИЙ АДМИНИСТРАЦИИ МУНИЦИПАЛЬНОГО ОБРАЗОВАНИЯ ГОРОД ДОНСКОЙ</w:t>
            </w:r>
          </w:p>
        </w:tc>
      </w:tr>
    </w:tbl>
    <w:p w:rsidR="00525E1A" w:rsidRDefault="00762E59">
      <w:pPr>
        <w:jc w:val="center"/>
        <w:rPr>
          <w:color w:val="000000"/>
          <w:sz w:val="16"/>
          <w:szCs w:val="16"/>
        </w:rPr>
      </w:pPr>
      <w:r>
        <w:rPr>
          <w:color w:val="000000"/>
          <w:sz w:val="16"/>
          <w:szCs w:val="16"/>
        </w:rPr>
        <w:t xml:space="preserve"> (реквизиты заявления правообладателя земельного участка, иного лица в случае, предусмотренном частью </w:t>
      </w:r>
      <w:r>
        <w:rPr>
          <w:bCs/>
          <w:sz w:val="16"/>
          <w:szCs w:val="16"/>
        </w:rPr>
        <w:t>1</w:t>
      </w:r>
      <w:r>
        <w:rPr>
          <w:bCs/>
          <w:sz w:val="16"/>
          <w:szCs w:val="16"/>
          <w:vertAlign w:val="superscript"/>
        </w:rPr>
        <w:t>1</w:t>
      </w:r>
      <w:r>
        <w:rPr>
          <w:bCs/>
          <w:sz w:val="16"/>
          <w:szCs w:val="16"/>
        </w:rPr>
        <w:t xml:space="preserve"> и 1</w:t>
      </w:r>
      <w:r>
        <w:rPr>
          <w:bCs/>
          <w:sz w:val="16"/>
          <w:szCs w:val="16"/>
          <w:vertAlign w:val="superscript"/>
        </w:rPr>
        <w:t>2</w:t>
      </w:r>
      <w:r>
        <w:rPr>
          <w:bCs/>
          <w:sz w:val="16"/>
          <w:szCs w:val="16"/>
        </w:rPr>
        <w:t xml:space="preserve"> </w:t>
      </w:r>
      <w:r>
        <w:rPr>
          <w:color w:val="000000"/>
          <w:sz w:val="16"/>
          <w:szCs w:val="16"/>
        </w:rPr>
        <w:t xml:space="preserve">статьи 57.3 Градостроительного кодекса Российской Федерации, с указанием </w:t>
      </w:r>
      <w:proofErr w:type="spellStart"/>
      <w:r>
        <w:rPr>
          <w:color w:val="000000"/>
          <w:sz w:val="16"/>
          <w:szCs w:val="16"/>
        </w:rPr>
        <w:t>ф.и.о.</w:t>
      </w:r>
      <w:proofErr w:type="spellEnd"/>
      <w:r>
        <w:rPr>
          <w:color w:val="000000"/>
          <w:sz w:val="16"/>
          <w:szCs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525E1A" w:rsidRDefault="00762E59">
      <w:pPr>
        <w:spacing w:before="119" w:after="170"/>
        <w:rPr>
          <w:b/>
          <w:bCs/>
          <w:color w:val="000000"/>
          <w:szCs w:val="24"/>
        </w:rPr>
      </w:pPr>
      <w:r>
        <w:rPr>
          <w:b/>
          <w:bCs/>
          <w:color w:val="000000"/>
          <w:szCs w:val="24"/>
        </w:rPr>
        <w:t>Местонахождение земельного участка</w:t>
      </w:r>
    </w:p>
    <w:tbl>
      <w:tblPr>
        <w:tblW w:w="4900" w:type="pct"/>
        <w:tblInd w:w="109" w:type="dxa"/>
        <w:tblLayout w:type="fixed"/>
        <w:tblLook w:val="0000" w:firstRow="0" w:lastRow="0" w:firstColumn="0" w:lastColumn="0" w:noHBand="0" w:noVBand="0"/>
      </w:tblPr>
      <w:tblGrid>
        <w:gridCol w:w="10001"/>
      </w:tblGrid>
      <w:tr w:rsidR="00525E1A">
        <w:tc>
          <w:tcPr>
            <w:tcW w:w="10000" w:type="dxa"/>
            <w:tcBorders>
              <w:bottom w:val="single" w:sz="4" w:space="0" w:color="000000"/>
            </w:tcBorders>
            <w:shd w:val="clear" w:color="auto" w:fill="auto"/>
          </w:tcPr>
          <w:p w:rsidR="00525E1A" w:rsidRDefault="00762E59">
            <w:pPr>
              <w:keepNext/>
              <w:widowControl w:val="0"/>
              <w:rPr>
                <w:lang w:val="en-US"/>
              </w:rPr>
            </w:pPr>
            <w:r>
              <w:t>Тульская область</w:t>
            </w:r>
          </w:p>
        </w:tc>
      </w:tr>
    </w:tbl>
    <w:p w:rsidR="00525E1A" w:rsidRDefault="00762E59">
      <w:pPr>
        <w:jc w:val="center"/>
        <w:rPr>
          <w:color w:val="000000"/>
          <w:sz w:val="16"/>
          <w:szCs w:val="16"/>
        </w:rPr>
      </w:pPr>
      <w:r>
        <w:rPr>
          <w:color w:val="000000"/>
          <w:sz w:val="16"/>
          <w:szCs w:val="16"/>
        </w:rPr>
        <w:t xml:space="preserve"> (субъект Российской Федерации)</w:t>
      </w:r>
    </w:p>
    <w:tbl>
      <w:tblPr>
        <w:tblW w:w="4900" w:type="pct"/>
        <w:tblInd w:w="109" w:type="dxa"/>
        <w:tblLayout w:type="fixed"/>
        <w:tblLook w:val="0000" w:firstRow="0" w:lastRow="0" w:firstColumn="0" w:lastColumn="0" w:noHBand="0" w:noVBand="0"/>
      </w:tblPr>
      <w:tblGrid>
        <w:gridCol w:w="10001"/>
      </w:tblGrid>
      <w:tr w:rsidR="00525E1A">
        <w:trPr>
          <w:trHeight w:val="516"/>
        </w:trPr>
        <w:tc>
          <w:tcPr>
            <w:tcW w:w="10000" w:type="dxa"/>
            <w:tcBorders>
              <w:bottom w:val="single" w:sz="4" w:space="0" w:color="000000"/>
            </w:tcBorders>
            <w:shd w:val="clear" w:color="auto" w:fill="auto"/>
            <w:vAlign w:val="bottom"/>
          </w:tcPr>
          <w:p w:rsidR="00525E1A" w:rsidRDefault="00762E59">
            <w:pPr>
              <w:widowControl w:val="0"/>
            </w:pPr>
            <w:r>
              <w:t>город Донской</w:t>
            </w:r>
          </w:p>
        </w:tc>
      </w:tr>
    </w:tbl>
    <w:p w:rsidR="00525E1A" w:rsidRDefault="00762E59">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9" w:type="dxa"/>
        <w:tblLayout w:type="fixed"/>
        <w:tblLook w:val="0000" w:firstRow="0" w:lastRow="0" w:firstColumn="0" w:lastColumn="0" w:noHBand="0" w:noVBand="0"/>
      </w:tblPr>
      <w:tblGrid>
        <w:gridCol w:w="10001"/>
      </w:tblGrid>
      <w:tr w:rsidR="00525E1A">
        <w:trPr>
          <w:trHeight w:val="448"/>
        </w:trPr>
        <w:tc>
          <w:tcPr>
            <w:tcW w:w="10000" w:type="dxa"/>
            <w:tcBorders>
              <w:bottom w:val="single" w:sz="4" w:space="0" w:color="000000"/>
            </w:tcBorders>
            <w:shd w:val="clear" w:color="auto" w:fill="auto"/>
            <w:vAlign w:val="bottom"/>
          </w:tcPr>
          <w:p w:rsidR="00525E1A" w:rsidRDefault="00525E1A">
            <w:pPr>
              <w:keepNext/>
              <w:widowControl w:val="0"/>
            </w:pPr>
          </w:p>
        </w:tc>
      </w:tr>
    </w:tbl>
    <w:p w:rsidR="00525E1A" w:rsidRDefault="00762E59">
      <w:pPr>
        <w:jc w:val="center"/>
        <w:rPr>
          <w:color w:val="000000"/>
          <w:sz w:val="16"/>
          <w:szCs w:val="16"/>
        </w:rPr>
      </w:pPr>
      <w:r>
        <w:rPr>
          <w:color w:val="000000"/>
          <w:sz w:val="16"/>
          <w:szCs w:val="16"/>
        </w:rPr>
        <w:t xml:space="preserve"> (поселение)</w:t>
      </w:r>
    </w:p>
    <w:p w:rsidR="00525E1A" w:rsidRDefault="00762E59">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7"/>
        <w:gridCol w:w="3617"/>
        <w:gridCol w:w="3611"/>
      </w:tblGrid>
      <w:tr w:rsidR="00525E1A">
        <w:tc>
          <w:tcPr>
            <w:tcW w:w="2969" w:type="dxa"/>
            <w:vMerge w:val="restart"/>
            <w:tcBorders>
              <w:top w:val="single" w:sz="4" w:space="0" w:color="000000"/>
              <w:left w:val="single" w:sz="4" w:space="0" w:color="000000"/>
              <w:bottom w:val="single" w:sz="4" w:space="0" w:color="000000"/>
            </w:tcBorders>
            <w:shd w:val="clear" w:color="auto" w:fill="auto"/>
            <w:vAlign w:val="center"/>
          </w:tcPr>
          <w:p w:rsidR="00525E1A" w:rsidRDefault="00762E59">
            <w:pPr>
              <w:keepNext/>
              <w:widowControl w:val="0"/>
              <w:jc w:val="center"/>
            </w:pPr>
            <w:r>
              <w:t>Обозначение (номер) характерной точки</w:t>
            </w: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auto"/>
          </w:tcPr>
          <w:p w:rsidR="00525E1A" w:rsidRDefault="00762E59">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525E1A" w:rsidRDefault="00762E59">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525E1A">
        <w:tc>
          <w:tcPr>
            <w:tcW w:w="2969" w:type="dxa"/>
            <w:vMerge/>
            <w:tcBorders>
              <w:top w:val="single" w:sz="4" w:space="0" w:color="000000"/>
              <w:left w:val="single" w:sz="4" w:space="0" w:color="000000"/>
              <w:bottom w:val="single" w:sz="4" w:space="0" w:color="000000"/>
            </w:tcBorders>
            <w:shd w:val="clear" w:color="auto" w:fill="auto"/>
            <w:vAlign w:val="center"/>
          </w:tcPr>
          <w:p w:rsidR="00525E1A" w:rsidRDefault="00525E1A">
            <w:pPr>
              <w:widowControl w:val="0"/>
            </w:pPr>
          </w:p>
        </w:tc>
        <w:tc>
          <w:tcPr>
            <w:tcW w:w="3621" w:type="dxa"/>
            <w:tcBorders>
              <w:left w:val="single" w:sz="4" w:space="0" w:color="000000"/>
              <w:bottom w:val="single" w:sz="4" w:space="0" w:color="000000"/>
            </w:tcBorders>
            <w:shd w:val="clear" w:color="auto" w:fill="auto"/>
            <w:vAlign w:val="center"/>
          </w:tcPr>
          <w:p w:rsidR="00525E1A" w:rsidRDefault="00762E59">
            <w:pPr>
              <w:keepNext/>
              <w:widowControl w:val="0"/>
              <w:jc w:val="center"/>
            </w:pPr>
            <w:r>
              <w:t>X</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keepNext/>
              <w:widowControl w:val="0"/>
              <w:jc w:val="center"/>
            </w:pPr>
            <w:r>
              <w:t>Y</w:t>
            </w:r>
          </w:p>
        </w:tc>
      </w:tr>
      <w:tr w:rsidR="00525E1A">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rPr>
                <w:szCs w:val="24"/>
                <w:lang w:val="en-US"/>
              </w:rPr>
            </w:pPr>
            <w:r>
              <w:rPr>
                <w:lang w:val="en-US"/>
              </w:rPr>
              <w:t>71:26:070105:542</w:t>
            </w:r>
            <w:r>
              <w:rPr>
                <w:rFonts w:eastAsia="Times New Roman"/>
                <w:color w:val="2D2D2D"/>
                <w:szCs w:val="24"/>
                <w:lang w:val="en-US" w:eastAsia="ru-RU"/>
              </w:rPr>
              <w:t xml:space="preserve"> (MSK_71_1_Tula)</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1</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720964,7</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309470,88</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2</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720953,26</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309433,81</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3</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720962,41</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309428,59</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4</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720966,92</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309424,66</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5</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720971,3</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309423,28</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6</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720979,45</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309422,12</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7</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720984,01</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309435,69</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8</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720974,98</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309439,34</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9</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720983</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309465,27</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10</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720970,1</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309468,84</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11</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720970,2</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309469,32</w:t>
            </w:r>
          </w:p>
        </w:tc>
      </w:tr>
      <w:tr w:rsidR="00525E1A">
        <w:trPr>
          <w:trHeight w:val="340"/>
        </w:trPr>
        <w:tc>
          <w:tcPr>
            <w:tcW w:w="2969" w:type="dxa"/>
            <w:tcBorders>
              <w:left w:val="single" w:sz="4" w:space="0" w:color="000000"/>
              <w:bottom w:val="single" w:sz="4" w:space="0" w:color="000000"/>
            </w:tcBorders>
            <w:shd w:val="clear" w:color="auto" w:fill="auto"/>
            <w:vAlign w:val="center"/>
          </w:tcPr>
          <w:p w:rsidR="00525E1A" w:rsidRDefault="00762E59">
            <w:pPr>
              <w:widowControl w:val="0"/>
              <w:jc w:val="center"/>
              <w:rPr>
                <w:lang w:val="en-US"/>
              </w:rPr>
            </w:pPr>
            <w:r>
              <w:rPr>
                <w:lang w:val="en-US"/>
              </w:rPr>
              <w:t>12</w:t>
            </w:r>
          </w:p>
        </w:tc>
        <w:tc>
          <w:tcPr>
            <w:tcW w:w="3621" w:type="dxa"/>
            <w:tcBorders>
              <w:left w:val="single" w:sz="4" w:space="0" w:color="000000"/>
              <w:bottom w:val="single" w:sz="4" w:space="0" w:color="000000"/>
            </w:tcBorders>
            <w:shd w:val="clear" w:color="auto" w:fill="auto"/>
            <w:vAlign w:val="center"/>
          </w:tcPr>
          <w:p w:rsidR="00525E1A" w:rsidRDefault="00762E59">
            <w:pPr>
              <w:widowControl w:val="0"/>
              <w:jc w:val="center"/>
            </w:pPr>
            <w:r>
              <w:t>720964,7</w:t>
            </w:r>
          </w:p>
        </w:tc>
        <w:tc>
          <w:tcPr>
            <w:tcW w:w="3615" w:type="dxa"/>
            <w:tcBorders>
              <w:left w:val="single" w:sz="4" w:space="0" w:color="000000"/>
              <w:bottom w:val="single" w:sz="4" w:space="0" w:color="000000"/>
              <w:right w:val="single" w:sz="4" w:space="0" w:color="000000"/>
            </w:tcBorders>
            <w:shd w:val="clear" w:color="auto" w:fill="auto"/>
            <w:vAlign w:val="center"/>
          </w:tcPr>
          <w:p w:rsidR="00525E1A" w:rsidRDefault="00762E59">
            <w:pPr>
              <w:widowControl w:val="0"/>
              <w:jc w:val="center"/>
              <w:rPr>
                <w:szCs w:val="24"/>
              </w:rPr>
            </w:pPr>
            <w:r>
              <w:rPr>
                <w:szCs w:val="24"/>
              </w:rPr>
              <w:t>309470,88</w:t>
            </w:r>
          </w:p>
        </w:tc>
      </w:tr>
    </w:tbl>
    <w:p w:rsidR="00525E1A" w:rsidRDefault="00525E1A">
      <w:pPr>
        <w:jc w:val="center"/>
        <w:rPr>
          <w:color w:val="000000"/>
          <w:sz w:val="16"/>
          <w:szCs w:val="16"/>
        </w:rPr>
      </w:pPr>
    </w:p>
    <w:tbl>
      <w:tblPr>
        <w:tblW w:w="4900" w:type="pct"/>
        <w:tblLayout w:type="fixed"/>
        <w:tblLook w:val="0000" w:firstRow="0" w:lastRow="0" w:firstColumn="0" w:lastColumn="0" w:noHBand="0" w:noVBand="0"/>
      </w:tblPr>
      <w:tblGrid>
        <w:gridCol w:w="10001"/>
      </w:tblGrid>
      <w:tr w:rsidR="00525E1A">
        <w:trPr>
          <w:trHeight w:val="1589"/>
        </w:trPr>
        <w:tc>
          <w:tcPr>
            <w:tcW w:w="10000" w:type="dxa"/>
            <w:shd w:val="clear" w:color="auto" w:fill="auto"/>
          </w:tcPr>
          <w:p w:rsidR="00525E1A" w:rsidRDefault="00762E59">
            <w:pPr>
              <w:keepNext/>
              <w:widowControl w:val="0"/>
              <w:spacing w:after="113"/>
              <w:ind w:right="-108"/>
              <w:jc w:val="both"/>
              <w:rPr>
                <w:b/>
                <w:bCs/>
              </w:rPr>
            </w:pPr>
            <w:r>
              <w:rPr>
                <w:b/>
                <w:bCs/>
              </w:rPr>
              <w:t xml:space="preserve">Кадастровый номер земельного участка </w:t>
            </w:r>
            <w:r>
              <w:rPr>
                <w:bCs/>
              </w:rPr>
              <w:t>(</w:t>
            </w:r>
            <w:r>
              <w:t xml:space="preserve">при наличии) или в случае, предусмотренном частями </w:t>
            </w:r>
            <w:r>
              <w:rPr>
                <w:bCs/>
              </w:rPr>
              <w:t>1</w:t>
            </w:r>
            <w:r>
              <w:rPr>
                <w:bCs/>
                <w:vertAlign w:val="superscript"/>
              </w:rPr>
              <w:t>1</w:t>
            </w:r>
            <w:r>
              <w:rPr>
                <w:bCs/>
              </w:rPr>
              <w:t xml:space="preserve"> и 1</w:t>
            </w:r>
            <w:r>
              <w:rPr>
                <w:bCs/>
                <w:vertAlign w:val="superscript"/>
              </w:rPr>
              <w:t>2</w:t>
            </w:r>
            <w:r>
              <w:rPr>
                <w:bCs/>
              </w:rPr>
              <w:t xml:space="preserve"> статьи 57.3 </w:t>
            </w:r>
            <w:r>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525E1A">
        <w:tc>
          <w:tcPr>
            <w:tcW w:w="10000" w:type="dxa"/>
            <w:tcBorders>
              <w:bottom w:val="single" w:sz="4" w:space="0" w:color="000000"/>
            </w:tcBorders>
            <w:shd w:val="clear" w:color="auto" w:fill="auto"/>
          </w:tcPr>
          <w:p w:rsidR="00525E1A" w:rsidRDefault="00762E59">
            <w:pPr>
              <w:widowControl w:val="0"/>
              <w:rPr>
                <w:szCs w:val="24"/>
              </w:rPr>
            </w:pPr>
            <w:r>
              <w:rPr>
                <w:szCs w:val="24"/>
              </w:rPr>
              <w:t>71:26:070105:542</w:t>
            </w:r>
          </w:p>
        </w:tc>
      </w:tr>
      <w:tr w:rsidR="00525E1A">
        <w:trPr>
          <w:trHeight w:val="516"/>
        </w:trPr>
        <w:tc>
          <w:tcPr>
            <w:tcW w:w="10000" w:type="dxa"/>
            <w:shd w:val="clear" w:color="auto" w:fill="auto"/>
          </w:tcPr>
          <w:p w:rsidR="00525E1A" w:rsidRDefault="00762E59">
            <w:pPr>
              <w:keepNext/>
              <w:widowControl w:val="0"/>
              <w:spacing w:before="227" w:after="227"/>
              <w:rPr>
                <w:b/>
                <w:bCs/>
              </w:rPr>
            </w:pPr>
            <w:r>
              <w:rPr>
                <w:b/>
                <w:bCs/>
              </w:rPr>
              <w:lastRenderedPageBreak/>
              <w:t>Площадь земельного участка</w:t>
            </w:r>
          </w:p>
        </w:tc>
      </w:tr>
      <w:tr w:rsidR="00525E1A">
        <w:tc>
          <w:tcPr>
            <w:tcW w:w="10000" w:type="dxa"/>
            <w:tcBorders>
              <w:bottom w:val="single" w:sz="4" w:space="0" w:color="000000"/>
            </w:tcBorders>
            <w:shd w:val="clear" w:color="auto" w:fill="auto"/>
          </w:tcPr>
          <w:p w:rsidR="00525E1A" w:rsidRDefault="00762E59">
            <w:pPr>
              <w:widowControl w:val="0"/>
              <w:rPr>
                <w:szCs w:val="24"/>
                <w:lang w:val="en-US"/>
              </w:rPr>
            </w:pPr>
            <w:r>
              <w:rPr>
                <w:szCs w:val="24"/>
              </w:rPr>
              <w:t>934 ± 11 м2</w:t>
            </w:r>
          </w:p>
        </w:tc>
      </w:tr>
    </w:tbl>
    <w:p w:rsidR="00525E1A" w:rsidRDefault="00762E59">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525E1A">
        <w:tc>
          <w:tcPr>
            <w:tcW w:w="10205" w:type="dxa"/>
            <w:tcBorders>
              <w:bottom w:val="single" w:sz="4" w:space="0" w:color="000000"/>
            </w:tcBorders>
            <w:shd w:val="clear" w:color="auto" w:fill="auto"/>
          </w:tcPr>
          <w:p w:rsidR="00525E1A" w:rsidRDefault="00762E59">
            <w:pPr>
              <w:widowControl w:val="0"/>
              <w:rPr>
                <w:lang w:eastAsia="ru-RU"/>
              </w:rPr>
            </w:pPr>
            <w:r>
              <w:rPr>
                <w:lang w:eastAsia="ru-RU"/>
              </w:rPr>
              <w:t>Объекты капитального строительства отсутствуют</w:t>
            </w:r>
          </w:p>
        </w:tc>
      </w:tr>
    </w:tbl>
    <w:p w:rsidR="00525E1A" w:rsidRDefault="00762E59">
      <w:pPr>
        <w:keepNext/>
        <w:tabs>
          <w:tab w:val="right" w:pos="10263"/>
        </w:tabs>
        <w:spacing w:before="227" w:after="227"/>
        <w:jc w:val="both"/>
      </w:pPr>
      <w:r>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7"/>
        <w:gridCol w:w="3611"/>
        <w:gridCol w:w="4251"/>
      </w:tblGrid>
      <w:tr w:rsidR="00525E1A">
        <w:tc>
          <w:tcPr>
            <w:tcW w:w="2330" w:type="dxa"/>
            <w:vMerge w:val="restart"/>
            <w:tcBorders>
              <w:top w:val="single" w:sz="6" w:space="0" w:color="000000"/>
              <w:left w:val="single" w:sz="6" w:space="0" w:color="000000"/>
              <w:bottom w:val="single" w:sz="6" w:space="0" w:color="000000"/>
            </w:tcBorders>
            <w:shd w:val="clear" w:color="auto" w:fill="auto"/>
            <w:vAlign w:val="center"/>
          </w:tcPr>
          <w:p w:rsidR="00525E1A" w:rsidRDefault="00762E59">
            <w:pPr>
              <w:keepNext/>
              <w:widowControl w:val="0"/>
              <w:jc w:val="center"/>
            </w:pPr>
            <w:r>
              <w:t>Обозначение (номер) характерной точки</w:t>
            </w:r>
          </w:p>
        </w:tc>
        <w:tc>
          <w:tcPr>
            <w:tcW w:w="78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762E59">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525E1A" w:rsidRDefault="00762E59">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525E1A">
        <w:tc>
          <w:tcPr>
            <w:tcW w:w="2330" w:type="dxa"/>
            <w:vMerge/>
            <w:tcBorders>
              <w:top w:val="single" w:sz="6" w:space="0" w:color="000000"/>
              <w:left w:val="single" w:sz="6" w:space="0" w:color="000000"/>
              <w:bottom w:val="single" w:sz="6" w:space="0" w:color="000000"/>
            </w:tcBorders>
            <w:shd w:val="clear" w:color="auto" w:fill="auto"/>
            <w:vAlign w:val="center"/>
          </w:tcPr>
          <w:p w:rsidR="00525E1A" w:rsidRDefault="00525E1A">
            <w:pPr>
              <w:widowControl w:val="0"/>
            </w:pPr>
          </w:p>
        </w:tc>
        <w:tc>
          <w:tcPr>
            <w:tcW w:w="3617" w:type="dxa"/>
            <w:tcBorders>
              <w:left w:val="single" w:sz="6" w:space="0" w:color="000000"/>
              <w:bottom w:val="single" w:sz="6" w:space="0" w:color="000000"/>
            </w:tcBorders>
            <w:shd w:val="clear" w:color="auto" w:fill="auto"/>
            <w:vAlign w:val="center"/>
          </w:tcPr>
          <w:p w:rsidR="00525E1A" w:rsidRDefault="00762E59">
            <w:pPr>
              <w:keepNext/>
              <w:widowControl w:val="0"/>
              <w:jc w:val="center"/>
            </w:pPr>
            <w:r>
              <w:t>X</w:t>
            </w:r>
          </w:p>
        </w:tc>
        <w:tc>
          <w:tcPr>
            <w:tcW w:w="4258" w:type="dxa"/>
            <w:tcBorders>
              <w:left w:val="single" w:sz="6" w:space="0" w:color="000000"/>
              <w:bottom w:val="single" w:sz="6" w:space="0" w:color="000000"/>
              <w:right w:val="single" w:sz="6" w:space="0" w:color="000000"/>
            </w:tcBorders>
            <w:shd w:val="clear" w:color="auto" w:fill="auto"/>
            <w:vAlign w:val="center"/>
          </w:tcPr>
          <w:p w:rsidR="00525E1A" w:rsidRDefault="00762E59">
            <w:pPr>
              <w:keepNext/>
              <w:widowControl w:val="0"/>
              <w:jc w:val="center"/>
            </w:pPr>
            <w:r>
              <w:t>Y</w:t>
            </w:r>
          </w:p>
        </w:tc>
      </w:tr>
      <w:tr w:rsidR="00525E1A">
        <w:tc>
          <w:tcPr>
            <w:tcW w:w="2330" w:type="dxa"/>
            <w:tcBorders>
              <w:left w:val="single" w:sz="6" w:space="0" w:color="000000"/>
              <w:bottom w:val="single" w:sz="6" w:space="0" w:color="000000"/>
            </w:tcBorders>
            <w:shd w:val="clear" w:color="auto" w:fill="auto"/>
            <w:vAlign w:val="center"/>
          </w:tcPr>
          <w:p w:rsidR="00525E1A" w:rsidRDefault="00762E59">
            <w:pPr>
              <w:widowControl w:val="0"/>
              <w:jc w:val="center"/>
              <w:rPr>
                <w:lang w:val="en-US"/>
              </w:rPr>
            </w:pPr>
            <w:r>
              <w:rPr>
                <w:lang w:val="en-US"/>
              </w:rPr>
              <w:t>-</w:t>
            </w:r>
          </w:p>
        </w:tc>
        <w:tc>
          <w:tcPr>
            <w:tcW w:w="3617" w:type="dxa"/>
            <w:tcBorders>
              <w:left w:val="single" w:sz="6" w:space="0" w:color="000000"/>
              <w:bottom w:val="single" w:sz="6" w:space="0" w:color="000000"/>
            </w:tcBorders>
            <w:shd w:val="clear" w:color="auto" w:fill="auto"/>
            <w:vAlign w:val="center"/>
          </w:tcPr>
          <w:p w:rsidR="00525E1A" w:rsidRDefault="00762E59">
            <w:pPr>
              <w:widowControl w:val="0"/>
              <w:jc w:val="center"/>
            </w:pPr>
            <w:r>
              <w:t>-</w:t>
            </w:r>
          </w:p>
        </w:tc>
        <w:tc>
          <w:tcPr>
            <w:tcW w:w="4258" w:type="dxa"/>
            <w:tcBorders>
              <w:left w:val="single" w:sz="6" w:space="0" w:color="000000"/>
              <w:bottom w:val="single" w:sz="6" w:space="0" w:color="000000"/>
              <w:right w:val="single" w:sz="6" w:space="0" w:color="000000"/>
            </w:tcBorders>
            <w:shd w:val="clear" w:color="auto" w:fill="auto"/>
            <w:vAlign w:val="center"/>
          </w:tcPr>
          <w:p w:rsidR="00525E1A" w:rsidRDefault="00762E59">
            <w:pPr>
              <w:widowControl w:val="0"/>
              <w:jc w:val="center"/>
            </w:pPr>
            <w:r>
              <w:rPr>
                <w:szCs w:val="24"/>
              </w:rPr>
              <w:t>-</w:t>
            </w:r>
          </w:p>
        </w:tc>
      </w:tr>
    </w:tbl>
    <w:p w:rsidR="00525E1A" w:rsidRDefault="00762E59">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525E1A">
        <w:tc>
          <w:tcPr>
            <w:tcW w:w="10205" w:type="dxa"/>
            <w:tcBorders>
              <w:bottom w:val="single" w:sz="4" w:space="0" w:color="000000"/>
            </w:tcBorders>
            <w:shd w:val="clear" w:color="auto" w:fill="auto"/>
            <w:tcMar>
              <w:top w:w="55" w:type="dxa"/>
              <w:bottom w:w="55" w:type="dxa"/>
            </w:tcMar>
            <w:vAlign w:val="bottom"/>
          </w:tcPr>
          <w:p w:rsidR="00525E1A" w:rsidRDefault="00762E59">
            <w:pPr>
              <w:keepNext/>
              <w:widowControl w:val="0"/>
            </w:pPr>
            <w:r>
              <w:rPr>
                <w:lang w:eastAsia="ru-RU"/>
              </w:rPr>
              <w:t>Документация по планировке территории не утверждена</w:t>
            </w:r>
          </w:p>
        </w:tc>
      </w:tr>
    </w:tbl>
    <w:p w:rsidR="00525E1A" w:rsidRDefault="00525E1A">
      <w:pPr>
        <w:keepNext/>
        <w:tabs>
          <w:tab w:val="right" w:pos="10263"/>
        </w:tabs>
        <w:contextualSpacing/>
        <w:jc w:val="both"/>
        <w:rPr>
          <w:rFonts w:eastAsia="Times New Roman"/>
          <w:b/>
          <w:bCs/>
          <w:color w:val="2D2D2D"/>
          <w:szCs w:val="24"/>
          <w:lang w:eastAsia="ru-RU"/>
        </w:rPr>
      </w:pPr>
    </w:p>
    <w:p w:rsidR="00525E1A" w:rsidRDefault="00762E59">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525E1A" w:rsidRDefault="00762E59">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525E1A" w:rsidRDefault="00525E1A">
      <w:pPr>
        <w:keepNext/>
        <w:tabs>
          <w:tab w:val="right" w:pos="10263"/>
        </w:tabs>
        <w:contextualSpacing/>
        <w:jc w:val="both"/>
        <w:rPr>
          <w:rFonts w:eastAsia="Times New Roman"/>
          <w:b/>
          <w:bCs/>
          <w:color w:val="2D2D2D"/>
          <w:szCs w:val="24"/>
          <w:lang w:eastAsia="ru-RU"/>
        </w:rPr>
      </w:pPr>
    </w:p>
    <w:p w:rsidR="00525E1A" w:rsidRDefault="00762E59">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Крючкова Лариса Викторовна, консультант-инспектор, Администрация муниципального образования город Донской</w:t>
      </w:r>
      <w:r>
        <w:rPr>
          <w:color w:val="000000"/>
          <w:szCs w:val="24"/>
          <w:u w:val="single"/>
        </w:rPr>
        <w:tab/>
      </w:r>
    </w:p>
    <w:p w:rsidR="00525E1A" w:rsidRDefault="00762E59">
      <w:pPr>
        <w:keepNext/>
        <w:ind w:left="4111"/>
        <w:contextualSpacing/>
        <w:jc w:val="center"/>
      </w:pPr>
      <w:r>
        <w:rPr>
          <w:color w:val="000000"/>
          <w:sz w:val="16"/>
          <w:szCs w:val="16"/>
        </w:rPr>
        <w:t>(Ф.И.О., должность уполномоченного лица, наименование органа)</w:t>
      </w:r>
    </w:p>
    <w:p w:rsidR="00525E1A" w:rsidRDefault="00525E1A">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8"/>
        <w:gridCol w:w="1754"/>
        <w:gridCol w:w="337"/>
        <w:gridCol w:w="5206"/>
        <w:gridCol w:w="324"/>
        <w:gridCol w:w="54"/>
      </w:tblGrid>
      <w:tr w:rsidR="00525E1A">
        <w:trPr>
          <w:gridAfter w:val="1"/>
          <w:wAfter w:w="54" w:type="dxa"/>
        </w:trPr>
        <w:tc>
          <w:tcPr>
            <w:tcW w:w="2515" w:type="dxa"/>
            <w:shd w:val="clear" w:color="auto" w:fill="auto"/>
            <w:vAlign w:val="center"/>
          </w:tcPr>
          <w:p w:rsidR="00525E1A" w:rsidRDefault="00762E59">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525E1A" w:rsidRDefault="00525E1A">
            <w:pPr>
              <w:keepNext/>
              <w:widowControl w:val="0"/>
              <w:contextualSpacing/>
              <w:rPr>
                <w:rFonts w:eastAsia="Times New Roman"/>
                <w:szCs w:val="24"/>
                <w:lang w:eastAsia="ru-RU"/>
              </w:rPr>
            </w:pPr>
          </w:p>
        </w:tc>
        <w:tc>
          <w:tcPr>
            <w:tcW w:w="339" w:type="dxa"/>
            <w:shd w:val="clear" w:color="auto" w:fill="auto"/>
            <w:vAlign w:val="center"/>
          </w:tcPr>
          <w:p w:rsidR="00525E1A" w:rsidRDefault="00762E59">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525E1A" w:rsidRDefault="00762E59">
            <w:pPr>
              <w:keepNext/>
              <w:widowControl w:val="0"/>
              <w:contextualSpacing/>
              <w:jc w:val="center"/>
            </w:pPr>
            <w:r>
              <w:rPr>
                <w:rFonts w:eastAsia="Times New Roman"/>
                <w:szCs w:val="24"/>
                <w:lang w:eastAsia="ru-RU"/>
              </w:rPr>
              <w:t>Глава администрации муниципального образования город Донской Белов Владимир Станиславович</w:t>
            </w:r>
          </w:p>
        </w:tc>
        <w:tc>
          <w:tcPr>
            <w:tcW w:w="326" w:type="dxa"/>
            <w:shd w:val="clear" w:color="auto" w:fill="auto"/>
            <w:vAlign w:val="center"/>
          </w:tcPr>
          <w:p w:rsidR="00525E1A" w:rsidRDefault="00762E59">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525E1A">
        <w:trPr>
          <w:gridAfter w:val="1"/>
          <w:wAfter w:w="54" w:type="dxa"/>
        </w:trPr>
        <w:tc>
          <w:tcPr>
            <w:tcW w:w="2515" w:type="dxa"/>
            <w:shd w:val="clear" w:color="auto" w:fill="auto"/>
          </w:tcPr>
          <w:p w:rsidR="00525E1A" w:rsidRDefault="00525E1A">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525E1A" w:rsidRDefault="00762E59">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9" w:type="dxa"/>
            <w:shd w:val="clear" w:color="auto" w:fill="auto"/>
          </w:tcPr>
          <w:p w:rsidR="00525E1A" w:rsidRDefault="00525E1A">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525E1A" w:rsidRDefault="00762E59">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525E1A" w:rsidRDefault="00525E1A">
            <w:pPr>
              <w:keepNext/>
              <w:widowControl w:val="0"/>
              <w:contextualSpacing/>
              <w:rPr>
                <w:rFonts w:eastAsia="Times New Roman"/>
                <w:szCs w:val="24"/>
                <w:lang w:eastAsia="ru-RU"/>
              </w:rPr>
            </w:pPr>
          </w:p>
        </w:tc>
      </w:tr>
      <w:tr w:rsidR="00525E1A">
        <w:trPr>
          <w:trHeight w:val="285"/>
        </w:trPr>
        <w:tc>
          <w:tcPr>
            <w:tcW w:w="2543" w:type="dxa"/>
            <w:gridSpan w:val="2"/>
            <w:shd w:val="clear" w:color="auto" w:fill="auto"/>
          </w:tcPr>
          <w:p w:rsidR="00525E1A" w:rsidRDefault="00525E1A">
            <w:pPr>
              <w:keepNext/>
              <w:widowControl w:val="0"/>
              <w:spacing w:line="315" w:lineRule="atLeast"/>
              <w:contextualSpacing/>
              <w:textAlignment w:val="baseline"/>
            </w:pPr>
          </w:p>
          <w:p w:rsidR="00525E1A" w:rsidRDefault="00762E59">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525E1A" w:rsidRDefault="00762E59" w:rsidP="00DB1BD4">
            <w:pPr>
              <w:keepNext/>
              <w:widowControl w:val="0"/>
              <w:contextualSpacing/>
              <w:jc w:val="center"/>
              <w:rPr>
                <w:rFonts w:eastAsia="Times New Roman"/>
                <w:szCs w:val="24"/>
                <w:lang w:val="en-US" w:eastAsia="ru-RU"/>
              </w:rPr>
            </w:pPr>
            <w:r>
              <w:rPr>
                <w:rFonts w:eastAsia="Times New Roman"/>
                <w:szCs w:val="24"/>
                <w:lang w:val="en-US" w:eastAsia="ru-RU"/>
              </w:rPr>
              <w:t>2</w:t>
            </w:r>
            <w:r w:rsidR="00DB1BD4">
              <w:rPr>
                <w:rFonts w:eastAsia="Times New Roman"/>
                <w:szCs w:val="24"/>
                <w:lang w:eastAsia="ru-RU"/>
              </w:rPr>
              <w:t>9</w:t>
            </w:r>
            <w:r>
              <w:rPr>
                <w:rFonts w:eastAsia="Times New Roman"/>
                <w:szCs w:val="24"/>
                <w:lang w:val="en-US" w:eastAsia="ru-RU"/>
              </w:rPr>
              <w:t>.05.2026 г.</w:t>
            </w:r>
          </w:p>
        </w:tc>
      </w:tr>
      <w:tr w:rsidR="00525E1A">
        <w:tc>
          <w:tcPr>
            <w:tcW w:w="2543" w:type="dxa"/>
            <w:gridSpan w:val="2"/>
            <w:shd w:val="clear" w:color="auto" w:fill="auto"/>
          </w:tcPr>
          <w:p w:rsidR="00525E1A" w:rsidRDefault="00525E1A">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525E1A" w:rsidRDefault="00762E59">
            <w:pPr>
              <w:keepNext/>
              <w:widowControl w:val="0"/>
              <w:contextualSpacing/>
              <w:jc w:val="center"/>
              <w:textAlignment w:val="baseline"/>
            </w:pPr>
            <w:r>
              <w:rPr>
                <w:rFonts w:eastAsia="Times New Roman"/>
                <w:color w:val="2D2D2D"/>
                <w:sz w:val="16"/>
                <w:szCs w:val="16"/>
                <w:lang w:eastAsia="ru-RU"/>
              </w:rPr>
              <w:t>(ДД.ММ.ГГГГ)</w:t>
            </w:r>
          </w:p>
        </w:tc>
      </w:tr>
    </w:tbl>
    <w:p w:rsidR="00525E1A" w:rsidRDefault="00525E1A">
      <w:pPr>
        <w:contextualSpacing/>
        <w:rPr>
          <w:lang w:val="en-US"/>
        </w:rPr>
      </w:pPr>
    </w:p>
    <w:p w:rsidR="00525E1A" w:rsidRDefault="00525E1A"/>
    <w:p w:rsidR="00525E1A" w:rsidRDefault="00525E1A"/>
    <w:p w:rsidR="00525E1A" w:rsidRDefault="00525E1A">
      <w:pPr>
        <w:sectPr w:rsidR="00525E1A">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525E1A" w:rsidRDefault="00525E1A">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525E1A">
        <w:trPr>
          <w:trHeight w:val="433"/>
          <w:jc w:val="right"/>
        </w:trPr>
        <w:tc>
          <w:tcPr>
            <w:tcW w:w="7223" w:type="dxa"/>
            <w:gridSpan w:val="2"/>
            <w:shd w:val="clear" w:color="auto" w:fill="auto"/>
            <w:vAlign w:val="center"/>
          </w:tcPr>
          <w:p w:rsidR="00525E1A" w:rsidRDefault="00762E59">
            <w:pPr>
              <w:widowControl w:val="0"/>
              <w:jc w:val="center"/>
              <w:rPr>
                <w:sz w:val="20"/>
                <w:szCs w:val="20"/>
              </w:rPr>
            </w:pPr>
            <w:r>
              <w:rPr>
                <w:b/>
                <w:color w:val="000000"/>
                <w:szCs w:val="24"/>
              </w:rPr>
              <w:t>Условные обозначения</w:t>
            </w:r>
          </w:p>
        </w:tc>
      </w:tr>
      <w:tr w:rsidR="00525E1A">
        <w:trPr>
          <w:trHeight w:val="621"/>
          <w:jc w:val="right"/>
        </w:trPr>
        <w:tc>
          <w:tcPr>
            <w:tcW w:w="1769" w:type="dxa"/>
            <w:shd w:val="clear" w:color="auto" w:fill="auto"/>
            <w:vAlign w:val="center"/>
          </w:tcPr>
          <w:p w:rsidR="00525E1A" w:rsidRDefault="00762E59">
            <w:pPr>
              <w:widowControl w:val="0"/>
              <w:jc w:val="center"/>
            </w:pPr>
            <w:r>
              <w:rPr>
                <w:noProof/>
                <w:lang w:eastAsia="ru-RU"/>
              </w:rPr>
              <mc:AlternateContent>
                <mc:Choice Requires="wps">
                  <w:drawing>
                    <wp:inline distT="0" distB="0" distL="0" distR="0" wp14:anchorId="3DD81036">
                      <wp:extent cx="635000" cy="293370"/>
                      <wp:effectExtent l="0" t="0" r="17780" b="17145"/>
                      <wp:docPr id="10" name="Фигура 1"/>
                      <wp:cNvGraphicFramePr/>
                      <a:graphic xmlns:a="http://schemas.openxmlformats.org/drawingml/2006/main">
                        <a:graphicData uri="http://schemas.microsoft.com/office/word/2010/wordprocessingShape">
                          <wps:wsp>
                            <wps:cNvSpPr/>
                            <wps:spPr>
                              <a:xfrm>
                                <a:off x="0" y="0"/>
                                <a:ext cx="635040" cy="2934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152824D4" id="Фигура 1"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" filled="f" strokeweight=".5pt">
                      <v:stroke joinstyle="round"/>
                      <w10:anchorlock/>
                    </v:rect>
                  </w:pict>
                </mc:Fallback>
              </mc:AlternateContent>
            </w:r>
          </w:p>
        </w:tc>
        <w:tc>
          <w:tcPr>
            <w:tcW w:w="5454" w:type="dxa"/>
            <w:shd w:val="clear" w:color="auto" w:fill="auto"/>
            <w:vAlign w:val="center"/>
          </w:tcPr>
          <w:p w:rsidR="00525E1A" w:rsidRDefault="00762E59">
            <w:pPr>
              <w:widowControl w:val="0"/>
              <w:rPr>
                <w:sz w:val="20"/>
                <w:szCs w:val="20"/>
              </w:rPr>
            </w:pPr>
            <w:r>
              <w:rPr>
                <w:sz w:val="20"/>
                <w:szCs w:val="20"/>
              </w:rPr>
              <w:t>Границы земельного участка</w:t>
            </w:r>
          </w:p>
        </w:tc>
      </w:tr>
      <w:tr w:rsidR="00525E1A">
        <w:trPr>
          <w:trHeight w:val="656"/>
          <w:jc w:val="right"/>
        </w:trPr>
        <w:tc>
          <w:tcPr>
            <w:tcW w:w="1769" w:type="dxa"/>
            <w:shd w:val="clear" w:color="auto" w:fill="auto"/>
            <w:vAlign w:val="center"/>
          </w:tcPr>
          <w:p w:rsidR="00525E1A" w:rsidRDefault="00762E59">
            <w:pPr>
              <w:widowControl w:val="0"/>
              <w:jc w:val="center"/>
              <w:rPr>
                <w:szCs w:val="24"/>
              </w:rPr>
            </w:pPr>
            <w:r>
              <w:rPr>
                <w:noProof/>
                <w:lang w:eastAsia="ru-RU"/>
              </w:rPr>
              <mc:AlternateContent>
                <mc:Choice Requires="wps">
                  <w:drawing>
                    <wp:inline distT="0" distB="0" distL="0" distR="0" wp14:anchorId="10CEED5A">
                      <wp:extent cx="103505" cy="103505"/>
                      <wp:effectExtent l="0" t="0" r="0" b="0"/>
                      <wp:docPr id="11" name="Фигура 2"/>
                      <wp:cNvGraphicFramePr/>
                      <a:graphic xmlns:a="http://schemas.openxmlformats.org/drawingml/2006/main">
                        <a:graphicData uri="http://schemas.microsoft.com/office/word/2010/wordprocessingShape">
                          <wps:wsp>
                            <wps:cNvSpPr/>
                            <wps:spPr>
                              <a:xfrm>
                                <a:off x="0" y="0"/>
                                <a:ext cx="103680" cy="10368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25E4BE0F" id="Фигура 2"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r1TaVdsB&#10;AAD9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4" w:type="dxa"/>
            <w:shd w:val="clear" w:color="auto" w:fill="auto"/>
            <w:vAlign w:val="center"/>
          </w:tcPr>
          <w:p w:rsidR="00525E1A" w:rsidRDefault="00762E59">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525E1A">
        <w:trPr>
          <w:trHeight w:val="708"/>
          <w:jc w:val="right"/>
        </w:trPr>
        <w:tc>
          <w:tcPr>
            <w:tcW w:w="1769" w:type="dxa"/>
            <w:shd w:val="clear" w:color="auto" w:fill="auto"/>
            <w:vAlign w:val="center"/>
          </w:tcPr>
          <w:p w:rsidR="00525E1A" w:rsidRDefault="00762E59">
            <w:pPr>
              <w:widowControl w:val="0"/>
              <w:jc w:val="center"/>
            </w:pPr>
            <w:r>
              <w:rPr>
                <w:noProof/>
                <w:lang w:eastAsia="ru-RU"/>
              </w:rPr>
              <w:drawing>
                <wp:inline distT="0" distB="0" distL="0" distR="0">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525E1A" w:rsidRDefault="00762E59">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p>
        </w:tc>
      </w:tr>
      <w:tr w:rsidR="00525E1A">
        <w:trPr>
          <w:trHeight w:val="570"/>
          <w:jc w:val="right"/>
        </w:trPr>
        <w:tc>
          <w:tcPr>
            <w:tcW w:w="1769" w:type="dxa"/>
            <w:shd w:val="clear" w:color="auto" w:fill="auto"/>
            <w:vAlign w:val="center"/>
          </w:tcPr>
          <w:p w:rsidR="00525E1A" w:rsidRDefault="00762E59">
            <w:pPr>
              <w:widowControl w:val="0"/>
              <w:jc w:val="center"/>
            </w:pPr>
            <w:r>
              <w:rPr>
                <w:noProof/>
                <w:lang w:eastAsia="ru-RU"/>
              </w:rPr>
              <mc:AlternateContent>
                <mc:Choice Requires="wps">
                  <w:drawing>
                    <wp:inline distT="0" distB="0" distL="0" distR="0" wp14:anchorId="090CD737">
                      <wp:extent cx="421640" cy="2540"/>
                      <wp:effectExtent l="0" t="0" r="0" b="0"/>
                      <wp:docPr id="13" name="Фигура 3"/>
                      <wp:cNvGraphicFramePr/>
                      <a:graphic xmlns:a="http://schemas.openxmlformats.org/drawingml/2006/main">
                        <a:graphicData uri="http://schemas.microsoft.com/office/word/2010/wordprocessingShape">
                          <wps:wsp>
                            <wps:cNvCnPr/>
                            <wps:spPr>
                              <a:xfrm>
                                <a:off x="0" y="0"/>
                                <a:ext cx="42156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2D86F434" id="Фигура 3" o:spid="_x0000_s1026" style="visibility:visible;mso-wrap-style:square;mso-left-percent:-10001;mso-top-percent:-10001;mso-position-horizontal:absolute;mso-position-horizontal-relative:char;mso-position-vertical:absolute;mso-position-vertical-relative:line;mso-left-percent:-10001;mso-top-percent:-10001" from="0,0" to="3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" strokecolor="red" strokeweight="1.01mm">
                      <w10:anchorlock/>
                    </v:line>
                  </w:pict>
                </mc:Fallback>
              </mc:AlternateContent>
            </w:r>
          </w:p>
        </w:tc>
        <w:tc>
          <w:tcPr>
            <w:tcW w:w="5454" w:type="dxa"/>
            <w:shd w:val="clear" w:color="auto" w:fill="auto"/>
            <w:vAlign w:val="center"/>
          </w:tcPr>
          <w:p w:rsidR="00525E1A" w:rsidRDefault="00762E59">
            <w:pPr>
              <w:widowControl w:val="0"/>
              <w:rPr>
                <w:sz w:val="20"/>
                <w:szCs w:val="20"/>
              </w:rPr>
            </w:pPr>
            <w:r>
              <w:rPr>
                <w:sz w:val="20"/>
                <w:szCs w:val="20"/>
              </w:rPr>
              <w:t>Действующие красные линии</w:t>
            </w:r>
          </w:p>
        </w:tc>
      </w:tr>
      <w:tr w:rsidR="00525E1A">
        <w:trPr>
          <w:trHeight w:val="706"/>
          <w:jc w:val="right"/>
        </w:trPr>
        <w:tc>
          <w:tcPr>
            <w:tcW w:w="1769" w:type="dxa"/>
            <w:shd w:val="clear" w:color="auto" w:fill="auto"/>
            <w:vAlign w:val="center"/>
          </w:tcPr>
          <w:p w:rsidR="00525E1A" w:rsidRDefault="00762E59">
            <w:pPr>
              <w:widowControl w:val="0"/>
              <w:jc w:val="center"/>
            </w:pPr>
            <w:r>
              <w:rPr>
                <w:noProof/>
                <w:lang w:eastAsia="ru-RU"/>
              </w:rPr>
              <w:drawing>
                <wp:inline distT="0" distB="0" distL="0" distR="0">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525E1A" w:rsidRDefault="00762E59">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525E1A">
        <w:trPr>
          <w:trHeight w:val="985"/>
          <w:jc w:val="right"/>
        </w:trPr>
        <w:tc>
          <w:tcPr>
            <w:tcW w:w="1769" w:type="dxa"/>
            <w:shd w:val="clear" w:color="auto" w:fill="auto"/>
            <w:vAlign w:val="center"/>
          </w:tcPr>
          <w:p w:rsidR="00525E1A" w:rsidRDefault="00762E59">
            <w:pPr>
              <w:widowControl w:val="0"/>
              <w:jc w:val="center"/>
            </w:pPr>
            <w:r>
              <w:rPr>
                <w:noProof/>
                <w:lang w:eastAsia="ru-RU"/>
              </w:rPr>
              <w:drawing>
                <wp:inline distT="0" distB="0" distL="0" distR="0">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525E1A" w:rsidRDefault="00762E59">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525E1A">
        <w:trPr>
          <w:trHeight w:val="572"/>
          <w:jc w:val="right"/>
        </w:trPr>
        <w:tc>
          <w:tcPr>
            <w:tcW w:w="1769" w:type="dxa"/>
            <w:shd w:val="clear" w:color="auto" w:fill="auto"/>
            <w:vAlign w:val="center"/>
          </w:tcPr>
          <w:p w:rsidR="00525E1A" w:rsidRDefault="00762E59">
            <w:pPr>
              <w:widowControl w:val="0"/>
              <w:jc w:val="center"/>
              <w:rPr>
                <w:rFonts w:ascii="Arial" w:hAnsi="Arial"/>
                <w:b/>
                <w:bCs/>
                <w:sz w:val="28"/>
                <w:szCs w:val="28"/>
                <w:lang w:val="en-US"/>
              </w:rPr>
            </w:pPr>
            <w:r>
              <w:rPr>
                <w:noProof/>
                <w:lang w:eastAsia="ru-RU"/>
              </w:rPr>
              <w:drawing>
                <wp:inline distT="0" distB="0" distL="0" distR="0">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4" w:type="dxa"/>
            <w:shd w:val="clear" w:color="auto" w:fill="auto"/>
            <w:vAlign w:val="center"/>
          </w:tcPr>
          <w:p w:rsidR="00525E1A" w:rsidRDefault="00762E59">
            <w:pPr>
              <w:widowControl w:val="0"/>
              <w:rPr>
                <w:sz w:val="20"/>
                <w:szCs w:val="20"/>
              </w:rPr>
            </w:pPr>
            <w:r>
              <w:rPr>
                <w:sz w:val="20"/>
                <w:szCs w:val="20"/>
              </w:rPr>
              <w:t>Отступы от границ земельного участка (расстояние в метрах)</w:t>
            </w:r>
          </w:p>
        </w:tc>
      </w:tr>
      <w:tr w:rsidR="00525E1A">
        <w:trPr>
          <w:trHeight w:val="618"/>
          <w:jc w:val="right"/>
        </w:trPr>
        <w:tc>
          <w:tcPr>
            <w:tcW w:w="1769" w:type="dxa"/>
            <w:shd w:val="clear" w:color="auto" w:fill="auto"/>
            <w:vAlign w:val="center"/>
          </w:tcPr>
          <w:p w:rsidR="00525E1A" w:rsidRDefault="00762E59">
            <w:pPr>
              <w:widowControl w:val="0"/>
              <w:jc w:val="center"/>
            </w:pPr>
            <w:r>
              <w:rPr>
                <w:noProof/>
                <w:lang w:eastAsia="ru-RU"/>
              </w:rPr>
              <w:drawing>
                <wp:inline distT="0" distB="0" distL="0" distR="0">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4" w:type="dxa"/>
            <w:shd w:val="clear" w:color="auto" w:fill="auto"/>
            <w:vAlign w:val="center"/>
          </w:tcPr>
          <w:p w:rsidR="00525E1A" w:rsidRDefault="00762E59">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525E1A">
        <w:trPr>
          <w:trHeight w:val="638"/>
          <w:jc w:val="right"/>
        </w:trPr>
        <w:tc>
          <w:tcPr>
            <w:tcW w:w="1769" w:type="dxa"/>
            <w:shd w:val="clear" w:color="auto" w:fill="auto"/>
            <w:vAlign w:val="center"/>
          </w:tcPr>
          <w:p w:rsidR="00525E1A" w:rsidRDefault="00762E59">
            <w:pPr>
              <w:widowControl w:val="0"/>
              <w:jc w:val="center"/>
            </w:pPr>
            <w:r>
              <w:rPr>
                <w:noProof/>
                <w:lang w:eastAsia="ru-RU"/>
              </w:rPr>
              <mc:AlternateContent>
                <mc:Choice Requires="wps">
                  <w:drawing>
                    <wp:inline distT="0" distB="0" distL="0" distR="0" wp14:anchorId="60199780">
                      <wp:extent cx="422275" cy="2540"/>
                      <wp:effectExtent l="0" t="0" r="0" b="0"/>
                      <wp:docPr id="18" name="Фигура 4"/>
                      <wp:cNvGraphicFramePr/>
                      <a:graphic xmlns:a="http://schemas.openxmlformats.org/drawingml/2006/main">
                        <a:graphicData uri="http://schemas.microsoft.com/office/word/2010/wordprocessingShape">
                          <wps:wsp>
                            <wps:cNvCnPr/>
                            <wps:spPr>
                              <a:xfrm>
                                <a:off x="0" y="0"/>
                                <a:ext cx="422280" cy="2520"/>
                              </a:xfrm>
                              <a:prstGeom prst="line">
                                <a:avLst/>
                              </a:prstGeom>
                              <a:ln w="21600" cap="rnd">
                                <a:solidFill>
                                  <a:srgbClr val="242424"/>
                                </a:solidFill>
                                <a:prstDash val="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2714B492" id="Фигура 4" o:spid="_x0000_s1026" style="visibility:visible;mso-wrap-style:square;mso-left-percent:-10001;mso-top-percent:-10001;mso-position-horizontal:absolute;mso-position-horizontal-relative:char;mso-position-vertical:absolute;mso-position-vertical-relative:line;mso-left-percent:-10001;mso-top-percent:-10001" from="0,0" to="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" strokecolor="#242424" strokeweight=".6mm">
                      <v:stroke dashstyle="dash" endcap="round"/>
                      <w10:anchorlock/>
                    </v:line>
                  </w:pict>
                </mc:Fallback>
              </mc:AlternateContent>
            </w:r>
          </w:p>
        </w:tc>
        <w:tc>
          <w:tcPr>
            <w:tcW w:w="5454" w:type="dxa"/>
            <w:shd w:val="clear" w:color="auto" w:fill="auto"/>
            <w:vAlign w:val="center"/>
          </w:tcPr>
          <w:p w:rsidR="00525E1A" w:rsidRDefault="00762E59">
            <w:pPr>
              <w:widowControl w:val="0"/>
              <w:rPr>
                <w:sz w:val="20"/>
                <w:szCs w:val="20"/>
              </w:rPr>
            </w:pPr>
            <w:r>
              <w:rPr>
                <w:sz w:val="20"/>
                <w:szCs w:val="20"/>
              </w:rPr>
              <w:t>Инженерные сети</w:t>
            </w:r>
          </w:p>
        </w:tc>
      </w:tr>
      <w:tr w:rsidR="00525E1A">
        <w:trPr>
          <w:jc w:val="right"/>
        </w:trPr>
        <w:tc>
          <w:tcPr>
            <w:tcW w:w="1769" w:type="dxa"/>
            <w:shd w:val="clear" w:color="auto" w:fill="auto"/>
            <w:vAlign w:val="center"/>
          </w:tcPr>
          <w:p w:rsidR="00525E1A" w:rsidRDefault="00762E59">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4" w:type="dxa"/>
            <w:shd w:val="clear" w:color="auto" w:fill="auto"/>
            <w:vAlign w:val="center"/>
          </w:tcPr>
          <w:p w:rsidR="00525E1A" w:rsidRDefault="00762E59">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525E1A" w:rsidRPr="005C36ED" w:rsidRDefault="00762E59" w:rsidP="005C36ED">
      <w:pPr>
        <w:pStyle w:val="aff8"/>
        <w:keepNext/>
        <w:numPr>
          <w:ilvl w:val="0"/>
          <w:numId w:val="5"/>
        </w:numPr>
        <w:tabs>
          <w:tab w:val="left" w:pos="3804"/>
        </w:tabs>
        <w:spacing w:before="120" w:after="120"/>
        <w:jc w:val="center"/>
        <w:outlineLvl w:val="0"/>
        <w:rPr>
          <w:b/>
        </w:rPr>
      </w:pPr>
      <w:r w:rsidRPr="005C36ED">
        <w:rPr>
          <w:b/>
        </w:rPr>
        <w:t>ЧЕРТЕЖ ГРАДОСТРОИТЕЛЬНОГО ПЛАНА ЗЕМЕЛЬНОГО УЧАСТКА И ЛИНИЙ ГРАДОСТРОИТЕЛЬНОГО РЕГУЛИРОВАНИЯ</w:t>
      </w:r>
    </w:p>
    <w:p w:rsidR="005C36ED" w:rsidRPr="005C36ED" w:rsidRDefault="005C36ED" w:rsidP="005C36ED">
      <w:pPr>
        <w:keepNext/>
        <w:tabs>
          <w:tab w:val="left" w:pos="3804"/>
        </w:tabs>
        <w:spacing w:before="120" w:after="120"/>
        <w:jc w:val="center"/>
        <w:outlineLvl w:val="0"/>
        <w:rPr>
          <w:b/>
        </w:rPr>
      </w:pPr>
      <w:r>
        <w:rPr>
          <w:noProof/>
          <w:color w:val="000000"/>
          <w:szCs w:val="24"/>
          <w:lang w:eastAsia="ru-RU"/>
        </w:rPr>
        <w:drawing>
          <wp:anchor distT="0" distB="0" distL="114300" distR="114300" simplePos="0" relativeHeight="251658240" behindDoc="0" locked="0" layoutInCell="1" allowOverlap="1" wp14:anchorId="5F3D39A7" wp14:editId="4AD99EA6">
            <wp:simplePos x="0" y="0"/>
            <wp:positionH relativeFrom="column">
              <wp:posOffset>552450</wp:posOffset>
            </wp:positionH>
            <wp:positionV relativeFrom="paragraph">
              <wp:posOffset>254000</wp:posOffset>
            </wp:positionV>
            <wp:extent cx="6162675" cy="3752850"/>
            <wp:effectExtent l="0" t="0" r="9525" b="0"/>
            <wp:wrapNone/>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62675" cy="3752850"/>
                    </a:xfrm>
                    <a:prstGeom prst="rect">
                      <a:avLst/>
                    </a:prstGeom>
                    <a:noFill/>
                    <a:ln>
                      <a:noFill/>
                    </a:ln>
                  </pic:spPr>
                </pic:pic>
              </a:graphicData>
            </a:graphic>
            <wp14:sizeRelH relativeFrom="margin">
              <wp14:pctWidth>0</wp14:pctWidth>
            </wp14:sizeRelH>
          </wp:anchor>
        </w:drawing>
      </w:r>
    </w:p>
    <w:p w:rsidR="00525E1A" w:rsidRPr="00DB1BD4" w:rsidRDefault="00525E1A">
      <w:pPr>
        <w:widowControl w:val="0"/>
        <w:rPr>
          <w:color w:val="000000"/>
          <w:szCs w:val="24"/>
        </w:rPr>
      </w:pPr>
    </w:p>
    <w:p w:rsidR="00525E1A" w:rsidRPr="00DB1BD4" w:rsidRDefault="00762E59">
      <w:pPr>
        <w:widowControl w:val="0"/>
        <w:rPr>
          <w:color w:val="000000"/>
          <w:sz w:val="4"/>
          <w:szCs w:val="4"/>
        </w:rPr>
      </w:pPr>
      <w:r>
        <w:br w:type="column"/>
      </w:r>
    </w:p>
    <w:p w:rsidR="00525E1A" w:rsidRPr="00DB1BD4" w:rsidRDefault="00525E1A">
      <w:pPr>
        <w:rPr>
          <w:sz w:val="16"/>
          <w:szCs w:val="16"/>
        </w:rPr>
      </w:pPr>
    </w:p>
    <w:p w:rsidR="00525E1A" w:rsidRDefault="00525E1A">
      <w:pPr>
        <w:widowControl w:val="0"/>
        <w:tabs>
          <w:tab w:val="left" w:pos="3804"/>
        </w:tabs>
        <w:spacing w:before="120" w:after="120"/>
      </w:pPr>
    </w:p>
    <w:p w:rsidR="00525E1A" w:rsidRDefault="00525E1A">
      <w:pPr>
        <w:sectPr w:rsidR="00525E1A">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525E1A" w:rsidRDefault="00762E59">
      <w:pPr>
        <w:spacing w:before="113" w:after="283"/>
        <w:jc w:val="center"/>
        <w:outlineLvl w:val="1"/>
        <w:rPr>
          <w:b/>
        </w:rPr>
      </w:pPr>
      <w:r>
        <w:rPr>
          <w:b/>
        </w:rPr>
        <w:lastRenderedPageBreak/>
        <w:t>СИТУАЦИОННЫЙ ПЛАН ГРАДОСТРОИТЕЛЬНОГО ПЛАНА ЗЕМЕЛЬНОГО УЧАСТКА</w:t>
      </w:r>
    </w:p>
    <w:p w:rsidR="00525E1A" w:rsidRDefault="00762E59">
      <w:pPr>
        <w:spacing w:before="113" w:after="283"/>
        <w:jc w:val="center"/>
        <w:outlineLvl w:val="1"/>
        <w:rPr>
          <w:b/>
        </w:rPr>
      </w:pPr>
      <w:r>
        <w:rPr>
          <w:noProof/>
          <w:color w:val="000000"/>
          <w:szCs w:val="24"/>
          <w:lang w:eastAsia="ru-RU"/>
        </w:rPr>
        <w:drawing>
          <wp:inline distT="0" distB="0" distL="0" distR="0">
            <wp:extent cx="4981575" cy="5695950"/>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81575" cy="5695950"/>
                    </a:xfrm>
                    <a:prstGeom prst="rect">
                      <a:avLst/>
                    </a:prstGeom>
                    <a:noFill/>
                    <a:ln>
                      <a:noFill/>
                    </a:ln>
                  </pic:spPr>
                </pic:pic>
              </a:graphicData>
            </a:graphic>
          </wp:inline>
        </w:drawing>
      </w:r>
    </w:p>
    <w:p w:rsidR="00525E1A" w:rsidRDefault="00525E1A">
      <w:pPr>
        <w:spacing w:before="113" w:after="283"/>
        <w:jc w:val="center"/>
        <w:outlineLvl w:val="1"/>
        <w:rPr>
          <w:b/>
        </w:rPr>
        <w:sectPr w:rsidR="00525E1A">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525E1A" w:rsidRDefault="00762E59">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Look w:val="0000" w:firstRow="0" w:lastRow="0" w:firstColumn="0" w:lastColumn="0" w:noHBand="0" w:noVBand="0"/>
      </w:tblPr>
      <w:tblGrid>
        <w:gridCol w:w="15390"/>
      </w:tblGrid>
      <w:tr w:rsidR="00525E1A">
        <w:tc>
          <w:tcPr>
            <w:tcW w:w="9723" w:type="dxa"/>
            <w:tcBorders>
              <w:bottom w:val="single" w:sz="4" w:space="0" w:color="000000"/>
            </w:tcBorders>
            <w:shd w:val="clear" w:color="auto" w:fill="auto"/>
          </w:tcPr>
          <w:p w:rsidR="00525E1A" w:rsidRDefault="00762E59">
            <w:pPr>
              <w:widowControl w:val="0"/>
              <w:rPr>
                <w:color w:val="000000"/>
              </w:rPr>
            </w:pPr>
            <w:r>
              <w:rPr>
                <w:color w:val="000000"/>
              </w:rPr>
              <w:t xml:space="preserve">Земельный </w:t>
            </w:r>
            <w:proofErr w:type="gramStart"/>
            <w:r>
              <w:rPr>
                <w:color w:val="000000"/>
              </w:rPr>
              <w:t>участок  расположен</w:t>
            </w:r>
            <w:proofErr w:type="gramEnd"/>
            <w:r>
              <w:rPr>
                <w:color w:val="000000"/>
              </w:rPr>
              <w:t xml:space="preserve"> в территориальной зоне "Зона застройки индивидуальными жилыми домами Ж-1". Установлен градостроительный регламент.</w:t>
            </w:r>
          </w:p>
        </w:tc>
      </w:tr>
    </w:tbl>
    <w:p w:rsidR="00525E1A" w:rsidRDefault="00762E59">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CellMar>
          <w:top w:w="55" w:type="dxa"/>
          <w:bottom w:w="55" w:type="dxa"/>
        </w:tblCellMar>
        <w:tblLook w:val="0000" w:firstRow="0" w:lastRow="0" w:firstColumn="0" w:lastColumn="0" w:noHBand="0" w:noVBand="0"/>
      </w:tblPr>
      <w:tblGrid>
        <w:gridCol w:w="15390"/>
      </w:tblGrid>
      <w:tr w:rsidR="00525E1A">
        <w:tc>
          <w:tcPr>
            <w:tcW w:w="9723" w:type="dxa"/>
            <w:tcBorders>
              <w:bottom w:val="single" w:sz="4" w:space="0" w:color="000000"/>
            </w:tcBorders>
            <w:shd w:val="clear" w:color="auto" w:fill="auto"/>
          </w:tcPr>
          <w:p w:rsidR="00525E1A" w:rsidRDefault="00762E59">
            <w:pPr>
              <w:keepNext/>
              <w:widowControl w:val="0"/>
              <w:jc w:val="both"/>
              <w:rPr>
                <w:color w:val="000000"/>
                <w:szCs w:val="24"/>
              </w:rPr>
            </w:pPr>
            <w:r>
              <w:rPr>
                <w:color w:val="000000"/>
                <w:szCs w:val="24"/>
              </w:rPr>
              <w:t>Приказ № 25 Комитет Тульской области по архитектуре и градостроительству от 04.02.2026 об утверждении документа «Приказ Комитета Тульской области по архитектуре и градостроительству "О внесении изменений и дополнений в правила землепользования и застройки муниципального образования город Донской, утверждённые постановлением администрации муниципального образования город Донской от 15.07.2022 № 836"»</w:t>
            </w:r>
          </w:p>
        </w:tc>
      </w:tr>
    </w:tbl>
    <w:p w:rsidR="00525E1A" w:rsidRDefault="00762E59">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525E1A">
        <w:trPr>
          <w:trHeight w:val="182"/>
        </w:trPr>
        <w:tc>
          <w:tcPr>
            <w:tcW w:w="9723" w:type="dxa"/>
            <w:tcBorders>
              <w:bottom w:val="single" w:sz="4" w:space="0" w:color="000000"/>
            </w:tcBorders>
            <w:vAlign w:val="bottom"/>
          </w:tcPr>
          <w:p w:rsidR="00525E1A" w:rsidRDefault="00762E59">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525E1A">
        <w:trPr>
          <w:trHeight w:val="129"/>
        </w:trPr>
        <w:tc>
          <w:tcPr>
            <w:tcW w:w="9723" w:type="dxa"/>
            <w:tcMar>
              <w:top w:w="0" w:type="dxa"/>
              <w:left w:w="0" w:type="dxa"/>
              <w:bottom w:w="0" w:type="dxa"/>
              <w:right w:w="0" w:type="dxa"/>
            </w:tcMar>
          </w:tcPr>
          <w:p w:rsidR="00525E1A" w:rsidRDefault="00525E1A">
            <w:pPr>
              <w:widowControl w:val="0"/>
              <w:rPr>
                <w:sz w:val="12"/>
                <w:szCs w:val="12"/>
              </w:rPr>
            </w:pP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амбулаторно-поликлиническое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благоустройство</w:t>
            </w:r>
            <w:proofErr w:type="spellEnd"/>
            <w:r>
              <w:rPr>
                <w:szCs w:val="24"/>
                <w:lang w:val="en-US"/>
              </w:rPr>
              <w:t xml:space="preserve"> </w:t>
            </w:r>
            <w:proofErr w:type="spellStart"/>
            <w:r>
              <w:rPr>
                <w:szCs w:val="24"/>
                <w:lang w:val="en-US"/>
              </w:rPr>
              <w:t>территории</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Pr="005C36ED" w:rsidRDefault="00762E59">
            <w:pPr>
              <w:pStyle w:val="aff8"/>
              <w:widowControl w:val="0"/>
              <w:ind w:left="0"/>
            </w:pPr>
            <w:r w:rsidRPr="005C36ED">
              <w:rPr>
                <w:szCs w:val="24"/>
              </w:rPr>
              <w:t>для ведения личного подсобного хозяйства</w:t>
            </w:r>
            <w:r w:rsidRPr="005C36ED">
              <w:rPr>
                <w:szCs w:val="24"/>
              </w:rPr>
              <w:br/>
              <w:t xml:space="preserve">(приусадебный земельный участок)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для</w:t>
            </w:r>
            <w:proofErr w:type="spellEnd"/>
            <w:r>
              <w:rPr>
                <w:szCs w:val="24"/>
                <w:lang w:val="en-US"/>
              </w:rPr>
              <w:t xml:space="preserve"> </w:t>
            </w:r>
            <w:proofErr w:type="spellStart"/>
            <w:r>
              <w:rPr>
                <w:szCs w:val="24"/>
                <w:lang w:val="en-US"/>
              </w:rPr>
              <w:t>индивидуального</w:t>
            </w:r>
            <w:proofErr w:type="spellEnd"/>
            <w:r>
              <w:rPr>
                <w:szCs w:val="24"/>
                <w:lang w:val="en-US"/>
              </w:rPr>
              <w:t xml:space="preserve"> </w:t>
            </w:r>
            <w:proofErr w:type="spellStart"/>
            <w:r>
              <w:rPr>
                <w:szCs w:val="24"/>
                <w:lang w:val="en-US"/>
              </w:rPr>
              <w:t>жилищного</w:t>
            </w:r>
            <w:proofErr w:type="spellEnd"/>
            <w:r>
              <w:rPr>
                <w:szCs w:val="24"/>
                <w:lang w:val="en-US"/>
              </w:rPr>
              <w:t xml:space="preserve"> строительства </w:t>
            </w:r>
          </w:p>
        </w:tc>
      </w:tr>
      <w:tr w:rsidR="00525E1A">
        <w:trPr>
          <w:trHeight w:val="182"/>
        </w:trPr>
        <w:tc>
          <w:tcPr>
            <w:tcW w:w="9723" w:type="dxa"/>
            <w:tcMar>
              <w:top w:w="0" w:type="dxa"/>
              <w:bottom w:w="0" w:type="dxa"/>
            </w:tcMar>
            <w:vAlign w:val="center"/>
          </w:tcPr>
          <w:p w:rsidR="00525E1A" w:rsidRPr="005C36ED" w:rsidRDefault="00762E59">
            <w:pPr>
              <w:pStyle w:val="aff8"/>
              <w:widowControl w:val="0"/>
              <w:ind w:left="0"/>
            </w:pPr>
            <w:r w:rsidRPr="005C36ED">
              <w:rPr>
                <w:szCs w:val="24"/>
              </w:rPr>
              <w:t xml:space="preserve">дошкольное, начальное и среднее общее образование </w:t>
            </w:r>
          </w:p>
        </w:tc>
      </w:tr>
      <w:tr w:rsidR="00525E1A">
        <w:trPr>
          <w:trHeight w:val="182"/>
        </w:trPr>
        <w:tc>
          <w:tcPr>
            <w:tcW w:w="9723" w:type="dxa"/>
            <w:tcMar>
              <w:top w:w="0" w:type="dxa"/>
              <w:bottom w:w="0" w:type="dxa"/>
            </w:tcMar>
            <w:vAlign w:val="center"/>
          </w:tcPr>
          <w:p w:rsidR="00525E1A" w:rsidRPr="005C36ED" w:rsidRDefault="00762E59">
            <w:pPr>
              <w:pStyle w:val="aff8"/>
              <w:widowControl w:val="0"/>
              <w:ind w:left="0"/>
            </w:pPr>
            <w:r w:rsidRPr="005C36ED">
              <w:rPr>
                <w:szCs w:val="24"/>
              </w:rPr>
              <w:t xml:space="preserve">обеспечение занятий спортом в помещениях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площадки</w:t>
            </w:r>
            <w:proofErr w:type="spellEnd"/>
            <w:r>
              <w:rPr>
                <w:szCs w:val="24"/>
                <w:lang w:val="en-US"/>
              </w:rPr>
              <w:t xml:space="preserve"> </w:t>
            </w:r>
            <w:proofErr w:type="spellStart"/>
            <w:r>
              <w:rPr>
                <w:szCs w:val="24"/>
                <w:lang w:val="en-US"/>
              </w:rPr>
              <w:t>для</w:t>
            </w:r>
            <w:proofErr w:type="spellEnd"/>
            <w:r>
              <w:rPr>
                <w:szCs w:val="24"/>
                <w:lang w:val="en-US"/>
              </w:rPr>
              <w:t xml:space="preserve"> </w:t>
            </w:r>
            <w:proofErr w:type="spellStart"/>
            <w:r>
              <w:rPr>
                <w:szCs w:val="24"/>
                <w:lang w:val="en-US"/>
              </w:rPr>
              <w:t>занятий</w:t>
            </w:r>
            <w:proofErr w:type="spellEnd"/>
            <w:r>
              <w:rPr>
                <w:szCs w:val="24"/>
                <w:lang w:val="en-US"/>
              </w:rPr>
              <w:t xml:space="preserve"> </w:t>
            </w:r>
            <w:proofErr w:type="spellStart"/>
            <w:r>
              <w:rPr>
                <w:szCs w:val="24"/>
                <w:lang w:val="en-US"/>
              </w:rPr>
              <w:t>спортом</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улично-дорожная</w:t>
            </w:r>
            <w:proofErr w:type="spellEnd"/>
            <w:r>
              <w:rPr>
                <w:szCs w:val="24"/>
                <w:lang w:val="en-US"/>
              </w:rPr>
              <w:t xml:space="preserve"> </w:t>
            </w:r>
            <w:proofErr w:type="spellStart"/>
            <w:r>
              <w:rPr>
                <w:szCs w:val="24"/>
                <w:lang w:val="en-US"/>
              </w:rPr>
              <w:t>сеть</w:t>
            </w:r>
            <w:proofErr w:type="spellEnd"/>
            <w:r>
              <w:rPr>
                <w:szCs w:val="24"/>
                <w:lang w:val="en-US"/>
              </w:rPr>
              <w:t xml:space="preserve"> </w:t>
            </w:r>
          </w:p>
        </w:tc>
      </w:tr>
      <w:tr w:rsidR="00525E1A">
        <w:trPr>
          <w:trHeight w:val="182"/>
        </w:trPr>
        <w:tc>
          <w:tcPr>
            <w:tcW w:w="9723" w:type="dxa"/>
            <w:tcBorders>
              <w:bottom w:val="single" w:sz="4" w:space="0" w:color="000000"/>
            </w:tcBorders>
            <w:vAlign w:val="center"/>
          </w:tcPr>
          <w:p w:rsidR="00525E1A" w:rsidRDefault="00762E59">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525E1A">
        <w:trPr>
          <w:trHeight w:val="182"/>
        </w:trPr>
        <w:tc>
          <w:tcPr>
            <w:tcW w:w="9723" w:type="dxa"/>
            <w:tcMar>
              <w:top w:w="0" w:type="dxa"/>
              <w:bottom w:w="0" w:type="dxa"/>
            </w:tcMar>
            <w:vAlign w:val="center"/>
          </w:tcPr>
          <w:p w:rsidR="00525E1A" w:rsidRDefault="00525E1A">
            <w:pPr>
              <w:widowControl w:val="0"/>
              <w:rPr>
                <w:sz w:val="12"/>
                <w:szCs w:val="12"/>
              </w:rPr>
            </w:pPr>
          </w:p>
        </w:tc>
      </w:tr>
      <w:tr w:rsidR="00525E1A">
        <w:trPr>
          <w:trHeight w:val="182"/>
        </w:trPr>
        <w:tc>
          <w:tcPr>
            <w:tcW w:w="9723" w:type="dxa"/>
            <w:tcMar>
              <w:top w:w="0" w:type="dxa"/>
              <w:bottom w:w="0" w:type="dxa"/>
            </w:tcMar>
            <w:vAlign w:val="center"/>
          </w:tcPr>
          <w:p w:rsidR="00525E1A" w:rsidRPr="005C36ED" w:rsidRDefault="00762E59">
            <w:pPr>
              <w:pStyle w:val="aff8"/>
              <w:widowControl w:val="0"/>
              <w:ind w:left="0"/>
            </w:pPr>
            <w:r w:rsidRPr="005C36ED">
              <w:rPr>
                <w:szCs w:val="24"/>
              </w:rPr>
              <w:t>административные здания организаций,</w:t>
            </w:r>
            <w:r w:rsidRPr="005C36ED">
              <w:rPr>
                <w:szCs w:val="24"/>
              </w:rPr>
              <w:br/>
              <w:t>обеспечивающих предоставление коммунальных</w:t>
            </w:r>
            <w:r w:rsidRPr="005C36ED">
              <w:rPr>
                <w:szCs w:val="24"/>
              </w:rPr>
              <w:br/>
              <w:t xml:space="preserve">услуг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амбулаторное</w:t>
            </w:r>
            <w:proofErr w:type="spellEnd"/>
            <w:r>
              <w:rPr>
                <w:szCs w:val="24"/>
                <w:lang w:val="en-US"/>
              </w:rPr>
              <w:t xml:space="preserve"> </w:t>
            </w:r>
            <w:proofErr w:type="spellStart"/>
            <w:r>
              <w:rPr>
                <w:szCs w:val="24"/>
                <w:lang w:val="en-US"/>
              </w:rPr>
              <w:t>ветеринарное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бытовое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государственное</w:t>
            </w:r>
            <w:proofErr w:type="spellEnd"/>
            <w:r>
              <w:rPr>
                <w:szCs w:val="24"/>
                <w:lang w:val="en-US"/>
              </w:rPr>
              <w:t xml:space="preserve"> </w:t>
            </w:r>
            <w:proofErr w:type="spellStart"/>
            <w:r>
              <w:rPr>
                <w:szCs w:val="24"/>
                <w:lang w:val="en-US"/>
              </w:rPr>
              <w:t>управление</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дома</w:t>
            </w:r>
            <w:proofErr w:type="spellEnd"/>
            <w:r>
              <w:rPr>
                <w:szCs w:val="24"/>
                <w:lang w:val="en-US"/>
              </w:rPr>
              <w:t xml:space="preserve"> </w:t>
            </w:r>
            <w:proofErr w:type="spellStart"/>
            <w:r>
              <w:rPr>
                <w:szCs w:val="24"/>
                <w:lang w:val="en-US"/>
              </w:rPr>
              <w:t>социального</w:t>
            </w:r>
            <w:proofErr w:type="spellEnd"/>
            <w:r>
              <w:rPr>
                <w:szCs w:val="24"/>
                <w:lang w:val="en-US"/>
              </w:rPr>
              <w:t xml:space="preserve"> </w:t>
            </w:r>
            <w:proofErr w:type="spellStart"/>
            <w:r>
              <w:rPr>
                <w:szCs w:val="24"/>
                <w:lang w:val="en-US"/>
              </w:rPr>
              <w:t>обслуживания</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магазины</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объекты</w:t>
            </w:r>
            <w:proofErr w:type="spellEnd"/>
            <w:r>
              <w:rPr>
                <w:szCs w:val="24"/>
                <w:lang w:val="en-US"/>
              </w:rPr>
              <w:t xml:space="preserve"> </w:t>
            </w:r>
            <w:proofErr w:type="spellStart"/>
            <w:r>
              <w:rPr>
                <w:szCs w:val="24"/>
                <w:lang w:val="en-US"/>
              </w:rPr>
              <w:t>культурно-досуговой</w:t>
            </w:r>
            <w:proofErr w:type="spellEnd"/>
            <w:r>
              <w:rPr>
                <w:szCs w:val="24"/>
                <w:lang w:val="en-US"/>
              </w:rPr>
              <w:t xml:space="preserve"> </w:t>
            </w:r>
            <w:proofErr w:type="spellStart"/>
            <w:r>
              <w:rPr>
                <w:szCs w:val="24"/>
                <w:lang w:val="en-US"/>
              </w:rPr>
              <w:t>деятельности</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социальной</w:t>
            </w:r>
            <w:proofErr w:type="spellEnd"/>
            <w:r>
              <w:rPr>
                <w:szCs w:val="24"/>
                <w:lang w:val="en-US"/>
              </w:rPr>
              <w:t xml:space="preserve"> </w:t>
            </w:r>
            <w:proofErr w:type="spellStart"/>
            <w:r>
              <w:rPr>
                <w:szCs w:val="24"/>
                <w:lang w:val="en-US"/>
              </w:rPr>
              <w:t>помощи</w:t>
            </w:r>
            <w:proofErr w:type="spellEnd"/>
            <w:r>
              <w:rPr>
                <w:szCs w:val="24"/>
                <w:lang w:val="en-US"/>
              </w:rPr>
              <w:t xml:space="preserve"> </w:t>
            </w:r>
            <w:proofErr w:type="spellStart"/>
            <w:r>
              <w:rPr>
                <w:szCs w:val="24"/>
                <w:lang w:val="en-US"/>
              </w:rPr>
              <w:t>населению</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услуг</w:t>
            </w:r>
            <w:proofErr w:type="spellEnd"/>
            <w:r>
              <w:rPr>
                <w:szCs w:val="24"/>
                <w:lang w:val="en-US"/>
              </w:rPr>
              <w:t xml:space="preserve"> </w:t>
            </w:r>
            <w:proofErr w:type="spellStart"/>
            <w:r>
              <w:rPr>
                <w:szCs w:val="24"/>
                <w:lang w:val="en-US"/>
              </w:rPr>
              <w:t>связи</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осуществление</w:t>
            </w:r>
            <w:proofErr w:type="spellEnd"/>
            <w:r>
              <w:rPr>
                <w:szCs w:val="24"/>
                <w:lang w:val="en-US"/>
              </w:rPr>
              <w:t xml:space="preserve"> </w:t>
            </w:r>
            <w:proofErr w:type="spellStart"/>
            <w:r>
              <w:rPr>
                <w:szCs w:val="24"/>
                <w:lang w:val="en-US"/>
              </w:rPr>
              <w:t>религиозных</w:t>
            </w:r>
            <w:proofErr w:type="spellEnd"/>
            <w:r>
              <w:rPr>
                <w:szCs w:val="24"/>
                <w:lang w:val="en-US"/>
              </w:rPr>
              <w:t xml:space="preserve"> </w:t>
            </w:r>
            <w:proofErr w:type="spellStart"/>
            <w:r>
              <w:rPr>
                <w:szCs w:val="24"/>
                <w:lang w:val="en-US"/>
              </w:rPr>
              <w:t>обрядов</w:t>
            </w:r>
            <w:proofErr w:type="spellEnd"/>
            <w:r>
              <w:rPr>
                <w:szCs w:val="24"/>
                <w:lang w:val="en-US"/>
              </w:rPr>
              <w:t xml:space="preserve"> </w:t>
            </w: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предоставление</w:t>
            </w:r>
            <w:proofErr w:type="spellEnd"/>
            <w:r>
              <w:rPr>
                <w:szCs w:val="24"/>
                <w:lang w:val="en-US"/>
              </w:rPr>
              <w:t xml:space="preserve"> </w:t>
            </w:r>
            <w:proofErr w:type="spellStart"/>
            <w:r>
              <w:rPr>
                <w:szCs w:val="24"/>
                <w:lang w:val="en-US"/>
              </w:rPr>
              <w:t>коммунальных</w:t>
            </w:r>
            <w:proofErr w:type="spellEnd"/>
            <w:r>
              <w:rPr>
                <w:szCs w:val="24"/>
                <w:lang w:val="en-US"/>
              </w:rPr>
              <w:t xml:space="preserve"> </w:t>
            </w:r>
            <w:proofErr w:type="spellStart"/>
            <w:r>
              <w:rPr>
                <w:szCs w:val="24"/>
                <w:lang w:val="en-US"/>
              </w:rPr>
              <w:t>услуг</w:t>
            </w:r>
            <w:proofErr w:type="spellEnd"/>
            <w:r>
              <w:rPr>
                <w:szCs w:val="24"/>
                <w:lang w:val="en-US"/>
              </w:rPr>
              <w:t xml:space="preserve"> </w:t>
            </w:r>
          </w:p>
        </w:tc>
      </w:tr>
      <w:tr w:rsidR="00525E1A">
        <w:trPr>
          <w:trHeight w:val="182"/>
        </w:trPr>
        <w:tc>
          <w:tcPr>
            <w:tcW w:w="9723" w:type="dxa"/>
            <w:tcBorders>
              <w:bottom w:val="single" w:sz="4" w:space="0" w:color="000000"/>
            </w:tcBorders>
            <w:vAlign w:val="center"/>
          </w:tcPr>
          <w:p w:rsidR="00525E1A" w:rsidRDefault="00762E59">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525E1A">
        <w:trPr>
          <w:trHeight w:val="182"/>
        </w:trPr>
        <w:tc>
          <w:tcPr>
            <w:tcW w:w="9723" w:type="dxa"/>
            <w:tcMar>
              <w:top w:w="0" w:type="dxa"/>
              <w:bottom w:w="0" w:type="dxa"/>
            </w:tcMar>
            <w:vAlign w:val="center"/>
          </w:tcPr>
          <w:p w:rsidR="00525E1A" w:rsidRDefault="00525E1A">
            <w:pPr>
              <w:widowControl w:val="0"/>
              <w:rPr>
                <w:sz w:val="12"/>
                <w:szCs w:val="12"/>
              </w:rPr>
            </w:pPr>
          </w:p>
        </w:tc>
      </w:tr>
      <w:tr w:rsidR="00525E1A">
        <w:trPr>
          <w:trHeight w:val="182"/>
        </w:trPr>
        <w:tc>
          <w:tcPr>
            <w:tcW w:w="9723" w:type="dxa"/>
            <w:tcMar>
              <w:top w:w="0" w:type="dxa"/>
              <w:bottom w:w="0" w:type="dxa"/>
            </w:tcMar>
            <w:vAlign w:val="center"/>
          </w:tcPr>
          <w:p w:rsidR="00525E1A" w:rsidRDefault="00762E59">
            <w:pPr>
              <w:pStyle w:val="aff8"/>
              <w:widowControl w:val="0"/>
              <w:ind w:left="0"/>
              <w:rPr>
                <w:lang w:val="en-US"/>
              </w:rPr>
            </w:pPr>
            <w:proofErr w:type="spellStart"/>
            <w:r>
              <w:rPr>
                <w:szCs w:val="24"/>
                <w:lang w:val="en-US"/>
              </w:rPr>
              <w:t>Градостроительным</w:t>
            </w:r>
            <w:proofErr w:type="spellEnd"/>
            <w:r>
              <w:rPr>
                <w:szCs w:val="24"/>
                <w:lang w:val="en-US"/>
              </w:rPr>
              <w:t xml:space="preserve"> </w:t>
            </w:r>
            <w:proofErr w:type="spellStart"/>
            <w:r>
              <w:rPr>
                <w:szCs w:val="24"/>
                <w:lang w:val="en-US"/>
              </w:rPr>
              <w:t>регламентом</w:t>
            </w:r>
            <w:proofErr w:type="spellEnd"/>
            <w:r>
              <w:rPr>
                <w:szCs w:val="24"/>
                <w:lang w:val="en-US"/>
              </w:rPr>
              <w:t xml:space="preserve"> </w:t>
            </w:r>
            <w:proofErr w:type="spellStart"/>
            <w:r>
              <w:rPr>
                <w:szCs w:val="24"/>
                <w:lang w:val="en-US"/>
              </w:rPr>
              <w:t>не</w:t>
            </w:r>
            <w:proofErr w:type="spellEnd"/>
            <w:r>
              <w:rPr>
                <w:szCs w:val="24"/>
                <w:lang w:val="en-US"/>
              </w:rPr>
              <w:t xml:space="preserve"> </w:t>
            </w:r>
            <w:proofErr w:type="spellStart"/>
            <w:r>
              <w:rPr>
                <w:szCs w:val="24"/>
                <w:lang w:val="en-US"/>
              </w:rPr>
              <w:t>установлены</w:t>
            </w:r>
            <w:proofErr w:type="spellEnd"/>
            <w:r>
              <w:rPr>
                <w:szCs w:val="24"/>
                <w:lang w:val="en-US"/>
              </w:rPr>
              <w:t xml:space="preserve"> </w:t>
            </w:r>
          </w:p>
        </w:tc>
      </w:tr>
    </w:tbl>
    <w:p w:rsidR="00525E1A" w:rsidRDefault="00525E1A">
      <w:pPr>
        <w:spacing w:before="120"/>
        <w:jc w:val="both"/>
        <w:rPr>
          <w:lang w:val="en-US"/>
        </w:rPr>
      </w:pPr>
    </w:p>
    <w:p w:rsidR="00525E1A" w:rsidRDefault="00762E59">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0" w:name="__DdeLink__52380_2087595451"/>
      <w:bookmarkEnd w:id="0"/>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700"/>
        <w:gridCol w:w="2359"/>
        <w:gridCol w:w="3112"/>
        <w:gridCol w:w="1695"/>
        <w:gridCol w:w="2118"/>
        <w:gridCol w:w="1984"/>
        <w:gridCol w:w="3167"/>
      </w:tblGrid>
      <w:tr w:rsidR="00525E1A">
        <w:trPr>
          <w:tblHeader/>
        </w:trPr>
        <w:tc>
          <w:tcPr>
            <w:tcW w:w="3670" w:type="dxa"/>
            <w:gridSpan w:val="3"/>
            <w:tcBorders>
              <w:top w:val="single" w:sz="4" w:space="0" w:color="000000"/>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5" w:type="dxa"/>
            <w:tcBorders>
              <w:top w:val="single" w:sz="4" w:space="0" w:color="000000"/>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7" w:type="dxa"/>
            <w:tcBorders>
              <w:top w:val="single" w:sz="4" w:space="0" w:color="000000"/>
              <w:left w:val="single" w:sz="6" w:space="0" w:color="000000"/>
              <w:bottom w:val="single" w:sz="6" w:space="0" w:color="000000"/>
              <w:right w:val="single" w:sz="6" w:space="0" w:color="000000"/>
            </w:tcBorders>
          </w:tcPr>
          <w:p w:rsidR="00525E1A" w:rsidRDefault="00762E59">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525E1A">
        <w:trPr>
          <w:tblHeader/>
        </w:trPr>
        <w:tc>
          <w:tcPr>
            <w:tcW w:w="612"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1</w:t>
            </w:r>
          </w:p>
        </w:tc>
        <w:tc>
          <w:tcPr>
            <w:tcW w:w="699"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4</w:t>
            </w:r>
          </w:p>
        </w:tc>
        <w:tc>
          <w:tcPr>
            <w:tcW w:w="1695"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7</w:t>
            </w:r>
          </w:p>
        </w:tc>
        <w:tc>
          <w:tcPr>
            <w:tcW w:w="3167" w:type="dxa"/>
            <w:tcBorders>
              <w:left w:val="single" w:sz="6" w:space="0" w:color="000000"/>
              <w:bottom w:val="single" w:sz="6" w:space="0" w:color="000000"/>
              <w:right w:val="single" w:sz="6" w:space="0" w:color="000000"/>
            </w:tcBorders>
          </w:tcPr>
          <w:p w:rsidR="00525E1A" w:rsidRDefault="00762E59">
            <w:pPr>
              <w:keepNext/>
              <w:widowControl w:val="0"/>
              <w:jc w:val="center"/>
              <w:rPr>
                <w:rFonts w:eastAsia="Times New Roman"/>
                <w:sz w:val="18"/>
                <w:szCs w:val="18"/>
                <w:lang w:eastAsia="ru-RU"/>
              </w:rPr>
            </w:pPr>
            <w:r>
              <w:rPr>
                <w:rFonts w:eastAsia="Times New Roman"/>
                <w:sz w:val="18"/>
                <w:szCs w:val="18"/>
                <w:lang w:eastAsia="ru-RU"/>
              </w:rPr>
              <w:t>8</w:t>
            </w:r>
          </w:p>
        </w:tc>
      </w:tr>
      <w:tr w:rsidR="00525E1A">
        <w:tc>
          <w:tcPr>
            <w:tcW w:w="612" w:type="dxa"/>
            <w:tcBorders>
              <w:left w:val="single" w:sz="6" w:space="0" w:color="000000"/>
              <w:bottom w:val="single" w:sz="6" w:space="0" w:color="000000"/>
            </w:tcBorders>
          </w:tcPr>
          <w:p w:rsidR="00525E1A" w:rsidRDefault="00762E59">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9" w:type="dxa"/>
            <w:tcBorders>
              <w:left w:val="single" w:sz="6" w:space="0" w:color="000000"/>
              <w:bottom w:val="single" w:sz="6" w:space="0" w:color="000000"/>
            </w:tcBorders>
          </w:tcPr>
          <w:p w:rsidR="00525E1A" w:rsidRDefault="00762E59">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525E1A" w:rsidRDefault="00762E59">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 xml:space="preserve">щадь, </w:t>
            </w:r>
            <w:proofErr w:type="spellStart"/>
            <w:r>
              <w:rPr>
                <w:rFonts w:eastAsia="Times New Roman"/>
                <w:color w:val="2D2D2D"/>
                <w:sz w:val="18"/>
                <w:szCs w:val="18"/>
                <w:lang w:eastAsia="ru-RU"/>
              </w:rPr>
              <w:t>кв.м</w:t>
            </w:r>
            <w:proofErr w:type="spellEnd"/>
            <w:r>
              <w:rPr>
                <w:rFonts w:eastAsia="Times New Roman"/>
                <w:color w:val="2D2D2D"/>
                <w:sz w:val="18"/>
                <w:szCs w:val="18"/>
                <w:lang w:eastAsia="ru-RU"/>
              </w:rPr>
              <w:t>. или га</w:t>
            </w:r>
          </w:p>
        </w:tc>
        <w:tc>
          <w:tcPr>
            <w:tcW w:w="3112" w:type="dxa"/>
            <w:tcBorders>
              <w:left w:val="single" w:sz="6" w:space="0" w:color="000000"/>
              <w:bottom w:val="single" w:sz="6" w:space="0" w:color="000000"/>
            </w:tcBorders>
          </w:tcPr>
          <w:p w:rsidR="00525E1A" w:rsidRDefault="00525E1A">
            <w:pPr>
              <w:widowControl w:val="0"/>
              <w:jc w:val="center"/>
              <w:rPr>
                <w:szCs w:val="24"/>
                <w:lang w:eastAsia="ru-RU"/>
              </w:rPr>
            </w:pPr>
          </w:p>
        </w:tc>
        <w:tc>
          <w:tcPr>
            <w:tcW w:w="1695" w:type="dxa"/>
            <w:tcBorders>
              <w:left w:val="single" w:sz="6" w:space="0" w:color="000000"/>
              <w:bottom w:val="single" w:sz="6" w:space="0" w:color="000000"/>
            </w:tcBorders>
          </w:tcPr>
          <w:p w:rsidR="00525E1A" w:rsidRDefault="00525E1A">
            <w:pPr>
              <w:widowControl w:val="0"/>
              <w:jc w:val="center"/>
              <w:rPr>
                <w:szCs w:val="24"/>
                <w:lang w:eastAsia="ru-RU"/>
              </w:rPr>
            </w:pPr>
          </w:p>
        </w:tc>
        <w:tc>
          <w:tcPr>
            <w:tcW w:w="2118" w:type="dxa"/>
            <w:tcBorders>
              <w:left w:val="single" w:sz="6" w:space="0" w:color="000000"/>
              <w:bottom w:val="single" w:sz="6" w:space="0" w:color="000000"/>
            </w:tcBorders>
          </w:tcPr>
          <w:p w:rsidR="00525E1A" w:rsidRDefault="00525E1A">
            <w:pPr>
              <w:widowControl w:val="0"/>
              <w:jc w:val="center"/>
              <w:rPr>
                <w:szCs w:val="24"/>
                <w:lang w:eastAsia="ru-RU"/>
              </w:rPr>
            </w:pPr>
          </w:p>
        </w:tc>
        <w:tc>
          <w:tcPr>
            <w:tcW w:w="1984" w:type="dxa"/>
            <w:tcBorders>
              <w:left w:val="single" w:sz="6" w:space="0" w:color="000000"/>
              <w:bottom w:val="single" w:sz="6" w:space="0" w:color="000000"/>
            </w:tcBorders>
          </w:tcPr>
          <w:p w:rsidR="00525E1A" w:rsidRDefault="00525E1A">
            <w:pPr>
              <w:widowControl w:val="0"/>
              <w:jc w:val="center"/>
              <w:rPr>
                <w:szCs w:val="24"/>
                <w:lang w:eastAsia="ru-RU"/>
              </w:rPr>
            </w:pPr>
          </w:p>
        </w:tc>
        <w:tc>
          <w:tcPr>
            <w:tcW w:w="3167" w:type="dxa"/>
            <w:tcBorders>
              <w:left w:val="single" w:sz="6" w:space="0" w:color="000000"/>
              <w:bottom w:val="single" w:sz="6" w:space="0" w:color="000000"/>
              <w:right w:val="single" w:sz="6" w:space="0" w:color="000000"/>
            </w:tcBorders>
          </w:tcPr>
          <w:p w:rsidR="00525E1A" w:rsidRDefault="00525E1A">
            <w:pPr>
              <w:widowControl w:val="0"/>
              <w:jc w:val="center"/>
              <w:rPr>
                <w:szCs w:val="24"/>
                <w:lang w:eastAsia="ru-RU"/>
              </w:rPr>
            </w:pPr>
          </w:p>
        </w:tc>
      </w:tr>
      <w:tr w:rsidR="00525E1A">
        <w:tc>
          <w:tcPr>
            <w:tcW w:w="612" w:type="dxa"/>
            <w:tcBorders>
              <w:left w:val="single" w:sz="6" w:space="0" w:color="000000"/>
              <w:bottom w:val="single" w:sz="6" w:space="0" w:color="000000"/>
            </w:tcBorders>
          </w:tcPr>
          <w:p w:rsidR="00525E1A" w:rsidRDefault="00762E59">
            <w:pPr>
              <w:widowControl w:val="0"/>
              <w:jc w:val="center"/>
              <w:textAlignment w:val="baseline"/>
              <w:rPr>
                <w:szCs w:val="24"/>
                <w:lang w:val="en-US" w:eastAsia="ru-RU"/>
              </w:rPr>
            </w:pPr>
            <w:r>
              <w:rPr>
                <w:sz w:val="18"/>
                <w:szCs w:val="18"/>
              </w:rPr>
              <w:t>Без ограничений</w:t>
            </w:r>
          </w:p>
        </w:tc>
        <w:tc>
          <w:tcPr>
            <w:tcW w:w="699" w:type="dxa"/>
            <w:tcBorders>
              <w:left w:val="single" w:sz="6" w:space="0" w:color="000000"/>
              <w:bottom w:val="single" w:sz="6" w:space="0" w:color="000000"/>
            </w:tcBorders>
          </w:tcPr>
          <w:p w:rsidR="00525E1A" w:rsidRDefault="00762E59">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525E1A" w:rsidRDefault="00762E59">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525E1A" w:rsidRDefault="00762E59">
            <w:pPr>
              <w:widowControl w:val="0"/>
              <w:ind w:left="-57"/>
              <w:jc w:val="center"/>
              <w:textAlignment w:val="baseline"/>
              <w:rPr>
                <w:szCs w:val="24"/>
                <w:lang w:val="en-US" w:eastAsia="ru-RU"/>
              </w:rPr>
            </w:pPr>
            <w:r>
              <w:rPr>
                <w:sz w:val="18"/>
                <w:szCs w:val="18"/>
              </w:rPr>
              <w:t>Без ограничений</w:t>
            </w:r>
          </w:p>
        </w:tc>
        <w:tc>
          <w:tcPr>
            <w:tcW w:w="1695" w:type="dxa"/>
            <w:tcBorders>
              <w:left w:val="single" w:sz="6" w:space="0" w:color="000000"/>
              <w:bottom w:val="single" w:sz="6" w:space="0" w:color="000000"/>
            </w:tcBorders>
          </w:tcPr>
          <w:p w:rsidR="00525E1A" w:rsidRDefault="00762E59">
            <w:pPr>
              <w:widowControl w:val="0"/>
              <w:ind w:left="-57"/>
              <w:jc w:val="center"/>
              <w:textAlignment w:val="baseline"/>
              <w:rPr>
                <w:szCs w:val="24"/>
                <w:lang w:val="en-US" w:eastAsia="ru-RU"/>
              </w:rPr>
            </w:pPr>
            <w:r>
              <w:rPr>
                <w:sz w:val="18"/>
                <w:szCs w:val="18"/>
              </w:rPr>
              <w:t>макс. 20 м</w:t>
            </w:r>
          </w:p>
        </w:tc>
        <w:tc>
          <w:tcPr>
            <w:tcW w:w="2118" w:type="dxa"/>
            <w:tcBorders>
              <w:left w:val="single" w:sz="6" w:space="0" w:color="000000"/>
              <w:bottom w:val="single" w:sz="6" w:space="0" w:color="000000"/>
            </w:tcBorders>
          </w:tcPr>
          <w:p w:rsidR="00525E1A" w:rsidRDefault="00762E59">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525E1A" w:rsidRDefault="00762E59">
            <w:pPr>
              <w:widowControl w:val="0"/>
              <w:jc w:val="center"/>
              <w:rPr>
                <w:szCs w:val="24"/>
                <w:lang w:val="en-US" w:eastAsia="ru-RU"/>
              </w:rPr>
            </w:pPr>
            <w:r>
              <w:rPr>
                <w:sz w:val="18"/>
                <w:szCs w:val="18"/>
              </w:rPr>
              <w:t>Без ограничений</w:t>
            </w:r>
          </w:p>
        </w:tc>
        <w:tc>
          <w:tcPr>
            <w:tcW w:w="3167" w:type="dxa"/>
            <w:tcBorders>
              <w:left w:val="single" w:sz="6" w:space="0" w:color="000000"/>
              <w:bottom w:val="single" w:sz="6" w:space="0" w:color="000000"/>
              <w:right w:val="single" w:sz="6" w:space="0" w:color="000000"/>
            </w:tcBorders>
          </w:tcPr>
          <w:p w:rsidR="00525E1A" w:rsidRPr="005C36ED" w:rsidRDefault="00762E59">
            <w:pPr>
              <w:widowControl w:val="0"/>
              <w:jc w:val="center"/>
              <w:rPr>
                <w:sz w:val="20"/>
                <w:szCs w:val="20"/>
                <w:highlight w:val="yellow"/>
                <w:lang w:eastAsia="ru-RU"/>
              </w:rPr>
            </w:pPr>
            <w:r>
              <w:rPr>
                <w:sz w:val="18"/>
                <w:szCs w:val="18"/>
              </w:rPr>
              <w:t>Высота ограждения земельного участка со стороны улицы, проезда: макс. 2 м; Высота хозяйственных построек в коньке кровли: макс. 6 м; Минимальный отступ от границ земельного участка для индивидуального жилищного строительства, ведения личного подсобного хозяйства, блокированной жилой застройки до индивидуального жилого дома, блокированного жилого дома: мин. 3 м (до индивидуального жилого дома:  - со всех сторон - 3 м; -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 Процент застройки в границах земельного участка: макс. 40 %; Ширина подъезда образуемых земельных участков при разделе земельного участка для индивидуального жилищного строительства, ведения личного подсобного хозяйства, блокированной жилой застройки: мин. 3.5 м</w:t>
            </w:r>
          </w:p>
        </w:tc>
      </w:tr>
    </w:tbl>
    <w:p w:rsidR="00525E1A" w:rsidRDefault="00762E59">
      <w:pPr>
        <w:keepNext/>
        <w:spacing w:after="227"/>
        <w:jc w:val="both"/>
        <w:outlineLvl w:val="1"/>
        <w:rPr>
          <w:highlight w:val="yellow"/>
          <w:lang w:eastAsia="ru-RU"/>
        </w:rPr>
      </w:pPr>
      <w:r>
        <w:rPr>
          <w:b/>
          <w:bCs/>
          <w:lang w:eastAsia="ru-RU"/>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6"/>
        <w:gridCol w:w="953"/>
        <w:gridCol w:w="1804"/>
        <w:gridCol w:w="2410"/>
        <w:gridCol w:w="2179"/>
        <w:gridCol w:w="19"/>
        <w:gridCol w:w="2487"/>
        <w:gridCol w:w="2058"/>
      </w:tblGrid>
      <w:tr w:rsidR="00525E1A">
        <w:tc>
          <w:tcPr>
            <w:tcW w:w="2653" w:type="dxa"/>
            <w:vMerge w:val="restart"/>
            <w:tcBorders>
              <w:top w:val="single" w:sz="6" w:space="0" w:color="000000"/>
              <w:left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5" w:type="dxa"/>
            <w:vMerge w:val="restart"/>
            <w:tcBorders>
              <w:top w:val="single" w:sz="6" w:space="0" w:color="000000"/>
              <w:left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5" w:type="dxa"/>
            <w:gridSpan w:val="2"/>
            <w:tcBorders>
              <w:top w:val="single" w:sz="6" w:space="0" w:color="000000"/>
              <w:left w:val="single" w:sz="6" w:space="0" w:color="000000"/>
              <w:bottom w:val="single" w:sz="6" w:space="0" w:color="000000"/>
              <w:right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525E1A">
        <w:tc>
          <w:tcPr>
            <w:tcW w:w="2653" w:type="dxa"/>
            <w:vMerge/>
            <w:tcBorders>
              <w:top w:val="single" w:sz="6" w:space="0" w:color="000000"/>
              <w:left w:val="single" w:sz="6" w:space="0" w:color="000000"/>
            </w:tcBorders>
            <w:vAlign w:val="center"/>
          </w:tcPr>
          <w:p w:rsidR="00525E1A" w:rsidRDefault="00525E1A">
            <w:pPr>
              <w:widowControl w:val="0"/>
              <w:suppressAutoHyphens w:val="0"/>
              <w:rPr>
                <w:rFonts w:eastAsia="Times New Roman"/>
                <w:color w:val="2D2D2D"/>
                <w:sz w:val="18"/>
                <w:szCs w:val="18"/>
                <w:lang w:eastAsia="ru-RU"/>
              </w:rPr>
            </w:pPr>
          </w:p>
        </w:tc>
        <w:tc>
          <w:tcPr>
            <w:tcW w:w="1135" w:type="dxa"/>
            <w:vMerge/>
            <w:tcBorders>
              <w:top w:val="single" w:sz="6" w:space="0" w:color="000000"/>
              <w:left w:val="single" w:sz="6" w:space="0" w:color="000000"/>
            </w:tcBorders>
            <w:vAlign w:val="center"/>
          </w:tcPr>
          <w:p w:rsidR="00525E1A" w:rsidRDefault="00525E1A">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525E1A" w:rsidRDefault="00525E1A">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58" w:type="dxa"/>
            <w:tcBorders>
              <w:top w:val="single" w:sz="6" w:space="0" w:color="000000"/>
              <w:left w:val="single" w:sz="6" w:space="0" w:color="000000"/>
              <w:bottom w:val="single" w:sz="6" w:space="0" w:color="000000"/>
              <w:right w:val="single" w:sz="6" w:space="0" w:color="000000"/>
            </w:tcBorders>
          </w:tcPr>
          <w:p w:rsidR="00525E1A" w:rsidRDefault="00762E5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525E1A">
        <w:tc>
          <w:tcPr>
            <w:tcW w:w="2653" w:type="dxa"/>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135" w:type="dxa"/>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58" w:type="dxa"/>
            <w:tcBorders>
              <w:top w:val="single" w:sz="6" w:space="0" w:color="000000"/>
              <w:left w:val="single" w:sz="6" w:space="0" w:color="000000"/>
              <w:bottom w:val="single" w:sz="6" w:space="0" w:color="000000"/>
              <w:right w:val="single" w:sz="6" w:space="0" w:color="000000"/>
            </w:tcBorders>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525E1A">
        <w:tc>
          <w:tcPr>
            <w:tcW w:w="2653" w:type="dxa"/>
            <w:tcBorders>
              <w:top w:val="single" w:sz="6" w:space="0" w:color="000000"/>
              <w:left w:val="single" w:sz="6" w:space="0" w:color="000000"/>
              <w:bottom w:val="single" w:sz="6" w:space="0" w:color="000000"/>
            </w:tcBorders>
          </w:tcPr>
          <w:p w:rsidR="00525E1A" w:rsidRDefault="00762E59">
            <w:pPr>
              <w:widowControl w:val="0"/>
              <w:jc w:val="center"/>
              <w:rPr>
                <w:sz w:val="18"/>
                <w:szCs w:val="18"/>
                <w:lang w:eastAsia="ru-RU"/>
              </w:rPr>
            </w:pPr>
            <w:r>
              <w:rPr>
                <w:sz w:val="18"/>
                <w:szCs w:val="18"/>
                <w:lang w:eastAsia="ru-RU"/>
              </w:rPr>
              <w:t>-</w:t>
            </w:r>
          </w:p>
        </w:tc>
        <w:tc>
          <w:tcPr>
            <w:tcW w:w="1135" w:type="dxa"/>
            <w:tcBorders>
              <w:top w:val="single" w:sz="6" w:space="0" w:color="000000"/>
              <w:left w:val="single" w:sz="6" w:space="0" w:color="000000"/>
              <w:bottom w:val="single" w:sz="6" w:space="0" w:color="000000"/>
            </w:tcBorders>
          </w:tcPr>
          <w:p w:rsidR="00525E1A" w:rsidRDefault="00762E59">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525E1A" w:rsidRDefault="00762E59">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525E1A" w:rsidRDefault="00762E59">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525E1A" w:rsidRDefault="00762E59">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525E1A" w:rsidRDefault="00762E59">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525E1A" w:rsidRDefault="00762E59">
            <w:pPr>
              <w:widowControl w:val="0"/>
              <w:jc w:val="center"/>
              <w:rPr>
                <w:rFonts w:eastAsia="Times New Roman"/>
                <w:sz w:val="18"/>
                <w:szCs w:val="18"/>
                <w:lang w:eastAsia="ru-RU"/>
              </w:rPr>
            </w:pPr>
            <w:r>
              <w:rPr>
                <w:rFonts w:eastAsia="Times New Roman"/>
                <w:sz w:val="18"/>
                <w:szCs w:val="18"/>
                <w:lang w:eastAsia="ru-RU"/>
              </w:rPr>
              <w:t>-</w:t>
            </w:r>
          </w:p>
        </w:tc>
        <w:tc>
          <w:tcPr>
            <w:tcW w:w="2058" w:type="dxa"/>
            <w:tcBorders>
              <w:top w:val="single" w:sz="6" w:space="0" w:color="000000"/>
              <w:left w:val="single" w:sz="6" w:space="0" w:color="000000"/>
              <w:bottom w:val="single" w:sz="6" w:space="0" w:color="000000"/>
              <w:right w:val="single" w:sz="6" w:space="0" w:color="000000"/>
            </w:tcBorders>
          </w:tcPr>
          <w:p w:rsidR="00525E1A" w:rsidRDefault="00762E59">
            <w:pPr>
              <w:widowControl w:val="0"/>
              <w:jc w:val="center"/>
              <w:rPr>
                <w:rFonts w:eastAsia="Times New Roman"/>
                <w:sz w:val="18"/>
                <w:szCs w:val="18"/>
                <w:lang w:eastAsia="ru-RU"/>
              </w:rPr>
            </w:pPr>
            <w:r>
              <w:rPr>
                <w:rFonts w:eastAsia="Times New Roman"/>
                <w:sz w:val="18"/>
                <w:szCs w:val="18"/>
                <w:lang w:eastAsia="ru-RU"/>
              </w:rPr>
              <w:t>-</w:t>
            </w:r>
          </w:p>
        </w:tc>
      </w:tr>
    </w:tbl>
    <w:p w:rsidR="00525E1A" w:rsidRDefault="00762E59">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8"/>
        <w:gridCol w:w="1148"/>
        <w:gridCol w:w="980"/>
        <w:gridCol w:w="1613"/>
        <w:gridCol w:w="1305"/>
        <w:gridCol w:w="19"/>
        <w:gridCol w:w="928"/>
        <w:gridCol w:w="1861"/>
        <w:gridCol w:w="1404"/>
        <w:gridCol w:w="55"/>
        <w:gridCol w:w="1811"/>
        <w:gridCol w:w="1977"/>
      </w:tblGrid>
      <w:tr w:rsidR="00525E1A">
        <w:tc>
          <w:tcPr>
            <w:tcW w:w="1485" w:type="dxa"/>
            <w:vMerge w:val="restart"/>
            <w:tcBorders>
              <w:top w:val="single" w:sz="4" w:space="0" w:color="000000"/>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Пр</w:t>
            </w:r>
            <w:bookmarkStart w:id="1" w:name="sub_102501"/>
            <w:r>
              <w:rPr>
                <w:sz w:val="16"/>
                <w:szCs w:val="16"/>
              </w:rPr>
              <w:t>ичины отнесения земельного участка к виду земельного участка для которого градостроитель</w:t>
            </w:r>
            <w:bookmarkStart w:id="2" w:name="__DdeLink__7008_2873188057"/>
            <w:r>
              <w:rPr>
                <w:rFonts w:eastAsia="Times New Roman"/>
                <w:color w:val="2D2D2D"/>
                <w:sz w:val="16"/>
                <w:szCs w:val="16"/>
                <w:lang w:eastAsia="ru-RU"/>
              </w:rPr>
              <w:softHyphen/>
            </w:r>
            <w:bookmarkEnd w:id="2"/>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1"/>
          </w:p>
        </w:tc>
        <w:tc>
          <w:tcPr>
            <w:tcW w:w="1117" w:type="dxa"/>
            <w:vMerge w:val="restart"/>
            <w:tcBorders>
              <w:top w:val="single" w:sz="4" w:space="0" w:color="000000"/>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3" w:type="dxa"/>
            <w:gridSpan w:val="10"/>
            <w:tcBorders>
              <w:top w:val="single" w:sz="4" w:space="0" w:color="000000"/>
              <w:left w:val="single" w:sz="4" w:space="0" w:color="000000"/>
              <w:bottom w:val="single" w:sz="4" w:space="0" w:color="000000"/>
              <w:right w:val="single" w:sz="4" w:space="0" w:color="000000"/>
            </w:tcBorders>
          </w:tcPr>
          <w:p w:rsidR="00525E1A" w:rsidRDefault="00762E59">
            <w:pPr>
              <w:pStyle w:val="affff6"/>
              <w:keepNext/>
              <w:widowControl w:val="0"/>
              <w:jc w:val="center"/>
              <w:rPr>
                <w:sz w:val="18"/>
                <w:szCs w:val="18"/>
              </w:rPr>
            </w:pPr>
            <w:r>
              <w:rPr>
                <w:sz w:val="16"/>
                <w:szCs w:val="16"/>
              </w:rPr>
              <w:t>Зонирование особо охраняемой природной территории (да/нет)</w:t>
            </w:r>
          </w:p>
        </w:tc>
      </w:tr>
      <w:tr w:rsidR="00525E1A">
        <w:tc>
          <w:tcPr>
            <w:tcW w:w="1485" w:type="dxa"/>
            <w:vMerge/>
            <w:tcBorders>
              <w:top w:val="single" w:sz="4" w:space="0" w:color="000000"/>
              <w:left w:val="single" w:sz="4" w:space="0" w:color="000000"/>
              <w:bottom w:val="single" w:sz="4" w:space="0" w:color="000000"/>
            </w:tcBorders>
            <w:vAlign w:val="center"/>
          </w:tcPr>
          <w:p w:rsidR="00525E1A" w:rsidRDefault="00525E1A">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525E1A" w:rsidRDefault="00525E1A">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525E1A" w:rsidRDefault="00525E1A">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Требования к параметрам объекта капитального строительства</w:t>
            </w:r>
          </w:p>
        </w:tc>
        <w:tc>
          <w:tcPr>
            <w:tcW w:w="3788" w:type="dxa"/>
            <w:gridSpan w:val="2"/>
            <w:tcBorders>
              <w:left w:val="single" w:sz="4" w:space="0" w:color="000000"/>
              <w:bottom w:val="single" w:sz="4" w:space="0" w:color="000000"/>
              <w:right w:val="single" w:sz="4" w:space="0" w:color="000000"/>
            </w:tcBorders>
          </w:tcPr>
          <w:p w:rsidR="00525E1A" w:rsidRDefault="00762E59">
            <w:pPr>
              <w:pStyle w:val="affff6"/>
              <w:keepNext/>
              <w:widowControl w:val="0"/>
              <w:jc w:val="center"/>
              <w:rPr>
                <w:sz w:val="18"/>
                <w:szCs w:val="18"/>
              </w:rPr>
            </w:pPr>
            <w:r>
              <w:rPr>
                <w:sz w:val="16"/>
                <w:szCs w:val="16"/>
              </w:rPr>
              <w:t>Требования к размещению объектов капитального строительства</w:t>
            </w:r>
          </w:p>
        </w:tc>
      </w:tr>
      <w:tr w:rsidR="00525E1A">
        <w:tc>
          <w:tcPr>
            <w:tcW w:w="1485" w:type="dxa"/>
            <w:vMerge/>
            <w:tcBorders>
              <w:top w:val="single" w:sz="4" w:space="0" w:color="000000"/>
              <w:left w:val="single" w:sz="4" w:space="0" w:color="000000"/>
              <w:bottom w:val="single" w:sz="4" w:space="0" w:color="000000"/>
            </w:tcBorders>
            <w:vAlign w:val="center"/>
          </w:tcPr>
          <w:p w:rsidR="00525E1A" w:rsidRDefault="00525E1A">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525E1A" w:rsidRDefault="00525E1A">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525E1A" w:rsidRDefault="00525E1A">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525E1A" w:rsidRDefault="00525E1A">
            <w:pPr>
              <w:widowControl w:val="0"/>
              <w:suppressAutoHyphens w:val="0"/>
              <w:rPr>
                <w:highlight w:val="yellow"/>
                <w:lang w:eastAsia="ru-RU"/>
              </w:rPr>
            </w:pPr>
          </w:p>
        </w:tc>
        <w:tc>
          <w:tcPr>
            <w:tcW w:w="1613" w:type="dxa"/>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525E1A" w:rsidRDefault="00762E59">
            <w:pPr>
              <w:pStyle w:val="affff6"/>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7" w:type="dxa"/>
            <w:tcBorders>
              <w:left w:val="single" w:sz="4" w:space="0" w:color="000000"/>
              <w:bottom w:val="single" w:sz="4" w:space="0" w:color="000000"/>
              <w:right w:val="single" w:sz="4" w:space="0" w:color="000000"/>
            </w:tcBorders>
          </w:tcPr>
          <w:p w:rsidR="00525E1A" w:rsidRDefault="00762E59">
            <w:pPr>
              <w:pStyle w:val="affff6"/>
              <w:keepNext/>
              <w:widowControl w:val="0"/>
              <w:jc w:val="center"/>
              <w:rPr>
                <w:sz w:val="18"/>
                <w:szCs w:val="18"/>
              </w:rPr>
            </w:pPr>
            <w:r>
              <w:rPr>
                <w:sz w:val="16"/>
                <w:szCs w:val="16"/>
              </w:rPr>
              <w:t>Иные требования к размещению объектов капитального строительства</w:t>
            </w:r>
          </w:p>
        </w:tc>
      </w:tr>
      <w:tr w:rsidR="00525E1A">
        <w:tc>
          <w:tcPr>
            <w:tcW w:w="1485" w:type="dxa"/>
            <w:tcBorders>
              <w:left w:val="single" w:sz="4" w:space="0" w:color="000000"/>
              <w:bottom w:val="single" w:sz="4" w:space="0" w:color="000000"/>
            </w:tcBorders>
          </w:tcPr>
          <w:p w:rsidR="00525E1A" w:rsidRDefault="00762E59">
            <w:pPr>
              <w:pStyle w:val="affff6"/>
              <w:keepNext/>
              <w:widowControl w:val="0"/>
              <w:jc w:val="center"/>
              <w:rPr>
                <w:sz w:val="16"/>
                <w:szCs w:val="16"/>
                <w:lang w:val="en-US"/>
              </w:rPr>
            </w:pPr>
            <w:r>
              <w:rPr>
                <w:sz w:val="16"/>
                <w:szCs w:val="16"/>
                <w:lang w:val="en-US"/>
              </w:rPr>
              <w:t>1</w:t>
            </w:r>
          </w:p>
        </w:tc>
        <w:tc>
          <w:tcPr>
            <w:tcW w:w="1117"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525E1A" w:rsidRDefault="00762E59">
            <w:pPr>
              <w:pStyle w:val="affff6"/>
              <w:keepNext/>
              <w:widowControl w:val="0"/>
              <w:jc w:val="center"/>
              <w:rPr>
                <w:sz w:val="18"/>
                <w:szCs w:val="18"/>
              </w:rPr>
            </w:pPr>
            <w:r>
              <w:rPr>
                <w:sz w:val="16"/>
                <w:szCs w:val="16"/>
              </w:rPr>
              <w:t>10</w:t>
            </w:r>
          </w:p>
        </w:tc>
        <w:tc>
          <w:tcPr>
            <w:tcW w:w="1977" w:type="dxa"/>
            <w:tcBorders>
              <w:left w:val="single" w:sz="4" w:space="0" w:color="000000"/>
              <w:bottom w:val="single" w:sz="4" w:space="0" w:color="000000"/>
              <w:right w:val="single" w:sz="4" w:space="0" w:color="000000"/>
            </w:tcBorders>
          </w:tcPr>
          <w:p w:rsidR="00525E1A" w:rsidRDefault="00762E59">
            <w:pPr>
              <w:pStyle w:val="affff6"/>
              <w:keepNext/>
              <w:widowControl w:val="0"/>
              <w:jc w:val="center"/>
              <w:rPr>
                <w:sz w:val="18"/>
                <w:szCs w:val="18"/>
              </w:rPr>
            </w:pPr>
            <w:r>
              <w:rPr>
                <w:sz w:val="16"/>
                <w:szCs w:val="16"/>
              </w:rPr>
              <w:t>11</w:t>
            </w:r>
          </w:p>
        </w:tc>
      </w:tr>
      <w:tr w:rsidR="00525E1A">
        <w:tc>
          <w:tcPr>
            <w:tcW w:w="1485" w:type="dxa"/>
            <w:tcBorders>
              <w:left w:val="single" w:sz="4" w:space="0" w:color="000000"/>
              <w:bottom w:val="single" w:sz="4" w:space="0" w:color="000000"/>
            </w:tcBorders>
          </w:tcPr>
          <w:p w:rsidR="00525E1A" w:rsidRDefault="00762E59">
            <w:pPr>
              <w:widowControl w:val="0"/>
              <w:jc w:val="center"/>
              <w:rPr>
                <w:sz w:val="18"/>
                <w:szCs w:val="18"/>
                <w:lang w:eastAsia="ru-RU"/>
              </w:rPr>
            </w:pPr>
            <w:r>
              <w:rPr>
                <w:sz w:val="16"/>
                <w:szCs w:val="16"/>
                <w:lang w:eastAsia="ru-RU"/>
              </w:rPr>
              <w:t>-</w:t>
            </w:r>
          </w:p>
        </w:tc>
        <w:tc>
          <w:tcPr>
            <w:tcW w:w="1117" w:type="dxa"/>
            <w:tcBorders>
              <w:left w:val="single" w:sz="4" w:space="0" w:color="000000"/>
              <w:bottom w:val="single" w:sz="4" w:space="0" w:color="000000"/>
            </w:tcBorders>
          </w:tcPr>
          <w:p w:rsidR="00525E1A" w:rsidRDefault="00762E59">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525E1A" w:rsidRDefault="00762E59">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525E1A" w:rsidRDefault="00762E59">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525E1A" w:rsidRDefault="00762E59">
            <w:pPr>
              <w:pStyle w:val="affff6"/>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525E1A" w:rsidRDefault="00762E59">
            <w:pPr>
              <w:pStyle w:val="affff6"/>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525E1A" w:rsidRDefault="00762E59">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525E1A" w:rsidRDefault="00762E59">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525E1A" w:rsidRDefault="00762E59">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525E1A" w:rsidRDefault="00762E59">
            <w:pPr>
              <w:widowControl w:val="0"/>
              <w:jc w:val="center"/>
              <w:rPr>
                <w:rFonts w:eastAsia="Times New Roman"/>
                <w:sz w:val="18"/>
                <w:szCs w:val="18"/>
                <w:lang w:eastAsia="ru-RU"/>
              </w:rPr>
            </w:pPr>
            <w:r>
              <w:rPr>
                <w:rFonts w:eastAsia="Times New Roman"/>
                <w:sz w:val="16"/>
                <w:szCs w:val="16"/>
                <w:lang w:eastAsia="ru-RU"/>
              </w:rPr>
              <w:t>-</w:t>
            </w:r>
          </w:p>
        </w:tc>
        <w:tc>
          <w:tcPr>
            <w:tcW w:w="1977" w:type="dxa"/>
            <w:tcBorders>
              <w:left w:val="single" w:sz="4" w:space="0" w:color="000000"/>
              <w:bottom w:val="single" w:sz="4" w:space="0" w:color="000000"/>
              <w:right w:val="single" w:sz="4" w:space="0" w:color="000000"/>
            </w:tcBorders>
          </w:tcPr>
          <w:p w:rsidR="00525E1A" w:rsidRDefault="00762E59">
            <w:pPr>
              <w:widowControl w:val="0"/>
              <w:jc w:val="center"/>
              <w:rPr>
                <w:rFonts w:eastAsia="Times New Roman"/>
                <w:sz w:val="18"/>
                <w:szCs w:val="18"/>
                <w:lang w:val="en-US" w:eastAsia="ru-RU"/>
              </w:rPr>
            </w:pPr>
            <w:r>
              <w:rPr>
                <w:rFonts w:eastAsia="Times New Roman"/>
                <w:sz w:val="16"/>
                <w:szCs w:val="16"/>
                <w:lang w:val="en-US" w:eastAsia="ru-RU"/>
              </w:rPr>
              <w:t>-</w:t>
            </w:r>
          </w:p>
        </w:tc>
      </w:tr>
    </w:tbl>
    <w:p w:rsidR="00525E1A" w:rsidRDefault="00762E59">
      <w:pPr>
        <w:jc w:val="both"/>
        <w:rPr>
          <w:highlight w:val="yellow"/>
          <w:lang w:val="en-US" w:eastAsia="ru-RU"/>
        </w:rPr>
        <w:sectPr w:rsidR="00525E1A">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525E1A" w:rsidRDefault="00762E59">
      <w:pPr>
        <w:keepNext/>
        <w:spacing w:after="227"/>
        <w:outlineLvl w:val="0"/>
        <w:rPr>
          <w:b/>
          <w:lang w:eastAsia="ru-RU"/>
        </w:rPr>
      </w:pPr>
      <w:r>
        <w:rPr>
          <w:b/>
          <w:lang w:eastAsia="ru-RU"/>
        </w:rPr>
        <w:t>3. Информация о расположенных в границах земельного участка объектах капитального строительства и объектах культурного наследия</w:t>
      </w:r>
    </w:p>
    <w:p w:rsidR="00525E1A" w:rsidRDefault="00762E59">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1"/>
        <w:gridCol w:w="1953"/>
        <w:gridCol w:w="12"/>
        <w:gridCol w:w="175"/>
        <w:gridCol w:w="4707"/>
        <w:gridCol w:w="2318"/>
        <w:gridCol w:w="50"/>
        <w:gridCol w:w="479"/>
      </w:tblGrid>
      <w:tr w:rsidR="00525E1A">
        <w:tc>
          <w:tcPr>
            <w:tcW w:w="511" w:type="dxa"/>
            <w:shd w:val="clear" w:color="auto" w:fill="auto"/>
            <w:vAlign w:val="bottom"/>
          </w:tcPr>
          <w:p w:rsidR="00525E1A" w:rsidRDefault="00762E5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525E1A" w:rsidRDefault="00762E59">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525E1A" w:rsidRDefault="00762E5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5" w:type="dxa"/>
            <w:gridSpan w:val="2"/>
            <w:tcBorders>
              <w:bottom w:val="single" w:sz="6" w:space="0" w:color="000000"/>
            </w:tcBorders>
            <w:shd w:val="clear" w:color="auto" w:fill="auto"/>
            <w:vAlign w:val="bottom"/>
          </w:tcPr>
          <w:p w:rsidR="00525E1A" w:rsidRDefault="00762E59">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525E1A" w:rsidRDefault="00762E59">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525E1A">
        <w:tc>
          <w:tcPr>
            <w:tcW w:w="511" w:type="dxa"/>
            <w:shd w:val="clear" w:color="auto" w:fill="auto"/>
          </w:tcPr>
          <w:p w:rsidR="00525E1A" w:rsidRDefault="00525E1A">
            <w:pPr>
              <w:keepNext/>
              <w:widowControl w:val="0"/>
              <w:rPr>
                <w:rFonts w:eastAsia="Times New Roman"/>
                <w:szCs w:val="24"/>
                <w:lang w:eastAsia="ru-RU"/>
              </w:rPr>
            </w:pPr>
          </w:p>
        </w:tc>
        <w:tc>
          <w:tcPr>
            <w:tcW w:w="1953" w:type="dxa"/>
            <w:tcBorders>
              <w:top w:val="single" w:sz="6" w:space="0" w:color="000000"/>
            </w:tcBorders>
            <w:shd w:val="clear" w:color="auto" w:fill="auto"/>
          </w:tcPr>
          <w:p w:rsidR="00525E1A" w:rsidRDefault="00762E59">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gridSpan w:val="2"/>
            <w:shd w:val="clear" w:color="auto" w:fill="auto"/>
          </w:tcPr>
          <w:p w:rsidR="00525E1A" w:rsidRDefault="00525E1A">
            <w:pPr>
              <w:keepNext/>
              <w:widowControl w:val="0"/>
              <w:rPr>
                <w:rFonts w:eastAsia="Times New Roman"/>
                <w:szCs w:val="24"/>
                <w:lang w:eastAsia="ru-RU"/>
              </w:rPr>
            </w:pPr>
          </w:p>
        </w:tc>
        <w:tc>
          <w:tcPr>
            <w:tcW w:w="7025" w:type="dxa"/>
            <w:gridSpan w:val="2"/>
            <w:tcBorders>
              <w:top w:val="single" w:sz="6" w:space="0" w:color="000000"/>
            </w:tcBorders>
            <w:shd w:val="clear" w:color="auto" w:fill="auto"/>
          </w:tcPr>
          <w:p w:rsidR="00525E1A" w:rsidRDefault="00762E59">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525E1A" w:rsidRDefault="00525E1A">
            <w:pPr>
              <w:keepNext/>
              <w:widowControl w:val="0"/>
              <w:rPr>
                <w:rFonts w:eastAsia="Times New Roman"/>
                <w:szCs w:val="24"/>
                <w:lang w:eastAsia="ru-RU"/>
              </w:rPr>
            </w:pPr>
          </w:p>
        </w:tc>
      </w:tr>
      <w:tr w:rsidR="00525E1A">
        <w:tc>
          <w:tcPr>
            <w:tcW w:w="2476" w:type="dxa"/>
            <w:gridSpan w:val="3"/>
            <w:shd w:val="clear" w:color="auto" w:fill="auto"/>
            <w:vAlign w:val="bottom"/>
          </w:tcPr>
          <w:p w:rsidR="00525E1A" w:rsidRDefault="00525E1A">
            <w:pPr>
              <w:widowControl w:val="0"/>
              <w:rPr>
                <w:rFonts w:eastAsia="Times New Roman"/>
                <w:szCs w:val="24"/>
                <w:lang w:eastAsia="ru-RU"/>
              </w:rPr>
            </w:pPr>
          </w:p>
        </w:tc>
        <w:tc>
          <w:tcPr>
            <w:tcW w:w="4882" w:type="dxa"/>
            <w:gridSpan w:val="2"/>
            <w:shd w:val="clear" w:color="auto" w:fill="auto"/>
            <w:vAlign w:val="bottom"/>
          </w:tcPr>
          <w:p w:rsidR="00525E1A" w:rsidRDefault="00762E59">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8" w:type="dxa"/>
            <w:gridSpan w:val="2"/>
            <w:tcBorders>
              <w:bottom w:val="single" w:sz="6" w:space="0" w:color="000000"/>
            </w:tcBorders>
            <w:shd w:val="clear" w:color="auto" w:fill="auto"/>
            <w:vAlign w:val="bottom"/>
          </w:tcPr>
          <w:p w:rsidR="00525E1A" w:rsidRDefault="00762E59">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525E1A" w:rsidRDefault="00762E59">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525E1A" w:rsidRDefault="00762E59">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09"/>
        <w:gridCol w:w="357"/>
      </w:tblGrid>
      <w:tr w:rsidR="00525E1A">
        <w:trPr>
          <w:trHeight w:val="361"/>
        </w:trPr>
        <w:tc>
          <w:tcPr>
            <w:tcW w:w="512" w:type="dxa"/>
            <w:shd w:val="clear" w:color="auto" w:fill="auto"/>
            <w:vAlign w:val="bottom"/>
          </w:tcPr>
          <w:p w:rsidR="00525E1A" w:rsidRDefault="00762E5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525E1A" w:rsidRDefault="00762E59">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525E1A" w:rsidRDefault="00762E5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7" w:type="dxa"/>
            <w:gridSpan w:val="4"/>
            <w:tcBorders>
              <w:bottom w:val="single" w:sz="6" w:space="0" w:color="000000"/>
            </w:tcBorders>
            <w:shd w:val="clear" w:color="auto" w:fill="auto"/>
            <w:vAlign w:val="bottom"/>
          </w:tcPr>
          <w:p w:rsidR="00525E1A" w:rsidRDefault="00762E59">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7" w:type="dxa"/>
            <w:shd w:val="clear" w:color="auto" w:fill="auto"/>
            <w:vAlign w:val="bottom"/>
          </w:tcPr>
          <w:p w:rsidR="00525E1A" w:rsidRDefault="00762E59">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525E1A">
        <w:tc>
          <w:tcPr>
            <w:tcW w:w="512" w:type="dxa"/>
            <w:shd w:val="clear" w:color="auto" w:fill="auto"/>
          </w:tcPr>
          <w:p w:rsidR="00525E1A" w:rsidRDefault="00525E1A">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525E1A" w:rsidRDefault="00762E59">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shd w:val="clear" w:color="auto" w:fill="auto"/>
          </w:tcPr>
          <w:p w:rsidR="00525E1A" w:rsidRDefault="00525E1A">
            <w:pPr>
              <w:keepNext/>
              <w:widowControl w:val="0"/>
              <w:rPr>
                <w:rFonts w:eastAsia="Times New Roman"/>
                <w:sz w:val="16"/>
                <w:szCs w:val="16"/>
                <w:lang w:eastAsia="ru-RU"/>
              </w:rPr>
            </w:pPr>
          </w:p>
        </w:tc>
        <w:tc>
          <w:tcPr>
            <w:tcW w:w="7197" w:type="dxa"/>
            <w:gridSpan w:val="4"/>
            <w:tcBorders>
              <w:top w:val="single" w:sz="6" w:space="0" w:color="000000"/>
            </w:tcBorders>
            <w:shd w:val="clear" w:color="auto" w:fill="auto"/>
          </w:tcPr>
          <w:p w:rsidR="00525E1A" w:rsidRDefault="00762E59">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7" w:type="dxa"/>
            <w:shd w:val="clear" w:color="auto" w:fill="auto"/>
          </w:tcPr>
          <w:p w:rsidR="00525E1A" w:rsidRDefault="00525E1A">
            <w:pPr>
              <w:keepNext/>
              <w:widowControl w:val="0"/>
              <w:rPr>
                <w:rFonts w:eastAsia="Times New Roman"/>
                <w:sz w:val="16"/>
                <w:szCs w:val="16"/>
                <w:lang w:eastAsia="ru-RU"/>
              </w:rPr>
            </w:pPr>
          </w:p>
        </w:tc>
      </w:tr>
      <w:tr w:rsidR="00525E1A">
        <w:trPr>
          <w:trHeight w:val="525"/>
        </w:trPr>
        <w:tc>
          <w:tcPr>
            <w:tcW w:w="10205" w:type="dxa"/>
            <w:gridSpan w:val="8"/>
            <w:tcBorders>
              <w:bottom w:val="single" w:sz="6" w:space="0" w:color="000000"/>
            </w:tcBorders>
            <w:shd w:val="clear" w:color="auto" w:fill="auto"/>
            <w:vAlign w:val="bottom"/>
          </w:tcPr>
          <w:p w:rsidR="00525E1A" w:rsidRDefault="00762E59">
            <w:pPr>
              <w:keepNext/>
              <w:widowControl w:val="0"/>
              <w:rPr>
                <w:rFonts w:eastAsia="Times New Roman"/>
                <w:bCs/>
                <w:color w:val="000000"/>
                <w:szCs w:val="24"/>
                <w:lang w:eastAsia="ru-RU"/>
              </w:rPr>
            </w:pPr>
            <w:r>
              <w:rPr>
                <w:rFonts w:eastAsia="Times New Roman"/>
                <w:bCs/>
                <w:color w:val="000000"/>
                <w:szCs w:val="24"/>
                <w:lang w:eastAsia="ru-RU"/>
              </w:rPr>
              <w:t>-</w:t>
            </w:r>
          </w:p>
        </w:tc>
      </w:tr>
      <w:tr w:rsidR="00525E1A">
        <w:tc>
          <w:tcPr>
            <w:tcW w:w="10205" w:type="dxa"/>
            <w:gridSpan w:val="8"/>
            <w:tcBorders>
              <w:top w:val="single" w:sz="6" w:space="0" w:color="000000"/>
            </w:tcBorders>
            <w:shd w:val="clear" w:color="auto" w:fill="auto"/>
          </w:tcPr>
          <w:p w:rsidR="00525E1A" w:rsidRDefault="00762E59">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525E1A">
        <w:tc>
          <w:tcPr>
            <w:tcW w:w="3847" w:type="dxa"/>
            <w:gridSpan w:val="4"/>
            <w:shd w:val="clear" w:color="auto" w:fill="auto"/>
            <w:vAlign w:val="bottom"/>
          </w:tcPr>
          <w:p w:rsidR="00525E1A" w:rsidRDefault="00762E59">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525E1A" w:rsidRDefault="00762E59">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525E1A" w:rsidRDefault="00762E59">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525E1A" w:rsidRDefault="00762E59">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525E1A">
        <w:tc>
          <w:tcPr>
            <w:tcW w:w="3847" w:type="dxa"/>
            <w:gridSpan w:val="4"/>
            <w:shd w:val="clear" w:color="auto" w:fill="auto"/>
          </w:tcPr>
          <w:p w:rsidR="00525E1A" w:rsidRDefault="00525E1A">
            <w:pPr>
              <w:widowControl w:val="0"/>
              <w:rPr>
                <w:rFonts w:eastAsia="Times New Roman"/>
                <w:sz w:val="16"/>
                <w:szCs w:val="16"/>
                <w:lang w:eastAsia="ru-RU"/>
              </w:rPr>
            </w:pPr>
          </w:p>
        </w:tc>
        <w:tc>
          <w:tcPr>
            <w:tcW w:w="3682" w:type="dxa"/>
            <w:shd w:val="clear" w:color="auto" w:fill="auto"/>
          </w:tcPr>
          <w:p w:rsidR="00525E1A" w:rsidRDefault="00525E1A">
            <w:pPr>
              <w:widowControl w:val="0"/>
              <w:rPr>
                <w:rFonts w:eastAsia="Times New Roman"/>
                <w:sz w:val="16"/>
                <w:szCs w:val="16"/>
                <w:lang w:eastAsia="ru-RU"/>
              </w:rPr>
            </w:pPr>
          </w:p>
        </w:tc>
        <w:tc>
          <w:tcPr>
            <w:tcW w:w="410" w:type="dxa"/>
            <w:shd w:val="clear" w:color="auto" w:fill="auto"/>
          </w:tcPr>
          <w:p w:rsidR="00525E1A" w:rsidRDefault="00525E1A">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525E1A" w:rsidRDefault="00762E59">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525E1A" w:rsidRDefault="00762E59">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0"/>
        <w:gridCol w:w="1258"/>
        <w:gridCol w:w="1131"/>
        <w:gridCol w:w="958"/>
        <w:gridCol w:w="1212"/>
        <w:gridCol w:w="1145"/>
        <w:gridCol w:w="978"/>
        <w:gridCol w:w="1343"/>
      </w:tblGrid>
      <w:tr w:rsidR="00525E1A">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525E1A">
        <w:trPr>
          <w:tblHeader/>
        </w:trPr>
        <w:tc>
          <w:tcPr>
            <w:tcW w:w="3427" w:type="dxa"/>
            <w:gridSpan w:val="3"/>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6" w:type="dxa"/>
            <w:gridSpan w:val="3"/>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1" w:type="dxa"/>
            <w:gridSpan w:val="3"/>
            <w:tcBorders>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525E1A">
        <w:trPr>
          <w:tblHeader/>
        </w:trPr>
        <w:tc>
          <w:tcPr>
            <w:tcW w:w="1166"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4"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525E1A">
        <w:trPr>
          <w:tblHeader/>
        </w:trPr>
        <w:tc>
          <w:tcPr>
            <w:tcW w:w="1166"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4"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525E1A">
        <w:tc>
          <w:tcPr>
            <w:tcW w:w="1166" w:type="dxa"/>
            <w:tcBorders>
              <w:left w:val="single" w:sz="6" w:space="0" w:color="000000"/>
              <w:bottom w:val="single" w:sz="6" w:space="0" w:color="000000"/>
            </w:tcBorders>
            <w:shd w:val="clear" w:color="auto" w:fill="auto"/>
          </w:tcPr>
          <w:p w:rsidR="00525E1A" w:rsidRDefault="00762E59">
            <w:pPr>
              <w:widowControl w:val="0"/>
              <w:jc w:val="center"/>
              <w:rPr>
                <w:sz w:val="18"/>
                <w:szCs w:val="18"/>
              </w:rPr>
            </w:pPr>
            <w:r>
              <w:rPr>
                <w:sz w:val="18"/>
                <w:szCs w:val="18"/>
              </w:rPr>
              <w:t>-</w:t>
            </w:r>
          </w:p>
        </w:tc>
        <w:tc>
          <w:tcPr>
            <w:tcW w:w="1001"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525E1A" w:rsidRDefault="00762E59">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525E1A" w:rsidRDefault="00762E59">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214" w:type="dxa"/>
            <w:tcBorders>
              <w:left w:val="single" w:sz="6" w:space="0" w:color="000000"/>
              <w:bottom w:val="single" w:sz="6" w:space="0" w:color="000000"/>
            </w:tcBorders>
            <w:shd w:val="clear" w:color="auto" w:fill="auto"/>
          </w:tcPr>
          <w:p w:rsidR="00525E1A" w:rsidRDefault="00762E59">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525E1A" w:rsidRDefault="00762E59">
            <w:pPr>
              <w:widowControl w:val="0"/>
              <w:jc w:val="center"/>
              <w:rPr>
                <w:sz w:val="18"/>
                <w:szCs w:val="18"/>
              </w:rPr>
            </w:pPr>
            <w:r>
              <w:rPr>
                <w:sz w:val="18"/>
                <w:szCs w:val="18"/>
              </w:rPr>
              <w:t>-</w:t>
            </w:r>
          </w:p>
        </w:tc>
        <w:tc>
          <w:tcPr>
            <w:tcW w:w="979"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525E1A" w:rsidRDefault="00525E1A">
            <w:pPr>
              <w:widowControl w:val="0"/>
              <w:rPr>
                <w:highlight w:val="yellow"/>
                <w:lang w:eastAsia="ru-RU"/>
              </w:rPr>
            </w:pPr>
          </w:p>
        </w:tc>
      </w:tr>
    </w:tbl>
    <w:p w:rsidR="00525E1A" w:rsidRDefault="00525E1A">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0"/>
        <w:gridCol w:w="1257"/>
        <w:gridCol w:w="1132"/>
        <w:gridCol w:w="958"/>
        <w:gridCol w:w="1209"/>
        <w:gridCol w:w="1149"/>
        <w:gridCol w:w="974"/>
        <w:gridCol w:w="1347"/>
      </w:tblGrid>
      <w:tr w:rsidR="00525E1A">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525E1A">
        <w:trPr>
          <w:tblHeader/>
        </w:trPr>
        <w:tc>
          <w:tcPr>
            <w:tcW w:w="1165"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1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5"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525E1A">
        <w:trPr>
          <w:tblHeader/>
        </w:trPr>
        <w:tc>
          <w:tcPr>
            <w:tcW w:w="1165"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5" w:type="dxa"/>
            <w:tcBorders>
              <w:left w:val="single" w:sz="6" w:space="0" w:color="000000"/>
              <w:bottom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525E1A" w:rsidRDefault="00762E5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525E1A">
        <w:tc>
          <w:tcPr>
            <w:tcW w:w="1165"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001"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525E1A" w:rsidRDefault="00762E59">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211" w:type="dxa"/>
            <w:tcBorders>
              <w:left w:val="single" w:sz="6" w:space="0" w:color="000000"/>
              <w:bottom w:val="single" w:sz="6" w:space="0" w:color="000000"/>
            </w:tcBorders>
            <w:shd w:val="clear" w:color="auto" w:fill="auto"/>
          </w:tcPr>
          <w:p w:rsidR="00525E1A" w:rsidRDefault="00762E59">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975" w:type="dxa"/>
            <w:tcBorders>
              <w:left w:val="single" w:sz="6" w:space="0" w:color="000000"/>
              <w:bottom w:val="single" w:sz="6" w:space="0" w:color="000000"/>
            </w:tcBorders>
            <w:shd w:val="clear" w:color="auto" w:fill="auto"/>
          </w:tcPr>
          <w:p w:rsidR="00525E1A" w:rsidRDefault="00762E59">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525E1A" w:rsidRDefault="00525E1A">
            <w:pPr>
              <w:widowControl w:val="0"/>
              <w:rPr>
                <w:highlight w:val="yellow"/>
                <w:lang w:eastAsia="ru-RU"/>
              </w:rPr>
            </w:pPr>
          </w:p>
        </w:tc>
      </w:tr>
    </w:tbl>
    <w:p w:rsidR="00525E1A" w:rsidRDefault="00762E59">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525E1A" w:rsidRPr="005C36ED" w:rsidRDefault="00762E59">
      <w:pPr>
        <w:tabs>
          <w:tab w:val="right" w:pos="9923"/>
        </w:tabs>
        <w:spacing w:before="227"/>
        <w:jc w:val="both"/>
      </w:pPr>
      <w:r w:rsidRPr="005C36ED">
        <w:rPr>
          <w:color w:val="000000"/>
          <w:szCs w:val="24"/>
          <w:u w:val="single"/>
          <w:lang w:eastAsia="ru-RU"/>
        </w:rPr>
        <w:t xml:space="preserve">Информация отсутствует </w:t>
      </w:r>
      <w:r w:rsidRPr="005C36ED">
        <w:rPr>
          <w:color w:val="000000"/>
          <w:szCs w:val="24"/>
          <w:u w:val="single"/>
          <w:lang w:eastAsia="ru-RU"/>
        </w:rPr>
        <w:tab/>
      </w:r>
    </w:p>
    <w:p w:rsidR="00525E1A" w:rsidRDefault="00762E59">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525E1A">
        <w:tc>
          <w:tcPr>
            <w:tcW w:w="3651" w:type="dxa"/>
            <w:vMerge w:val="restart"/>
            <w:tcBorders>
              <w:top w:val="single" w:sz="6" w:space="0" w:color="000000"/>
              <w:left w:val="single" w:sz="6" w:space="0" w:color="000000"/>
              <w:right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525E1A">
        <w:tc>
          <w:tcPr>
            <w:tcW w:w="3651" w:type="dxa"/>
            <w:vMerge/>
            <w:tcBorders>
              <w:top w:val="single" w:sz="6" w:space="0" w:color="000000"/>
              <w:left w:val="single" w:sz="6" w:space="0" w:color="000000"/>
              <w:right w:val="single" w:sz="6" w:space="0" w:color="000000"/>
            </w:tcBorders>
            <w:vAlign w:val="center"/>
          </w:tcPr>
          <w:p w:rsidR="00525E1A" w:rsidRDefault="00525E1A">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525E1A">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525E1A">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525E1A" w:rsidRDefault="00762E59">
            <w:pPr>
              <w:widowControl w:val="0"/>
              <w:rPr>
                <w:lang w:val="en-US"/>
              </w:rPr>
            </w:pPr>
            <w:proofErr w:type="spellStart"/>
            <w:r>
              <w:rPr>
                <w:rFonts w:eastAsia="Times New Roman"/>
                <w:color w:val="000000"/>
                <w:szCs w:val="24"/>
                <w:lang w:val="en-US" w:eastAsia="ru-RU"/>
              </w:rPr>
              <w:t>Отсутствует</w:t>
            </w:r>
            <w:proofErr w:type="spellEnd"/>
          </w:p>
        </w:tc>
      </w:tr>
      <w:tr w:rsidR="00525E1A">
        <w:tc>
          <w:tcPr>
            <w:tcW w:w="3651" w:type="dxa"/>
            <w:tcBorders>
              <w:left w:val="single" w:sz="6" w:space="0" w:color="000000"/>
              <w:bottom w:val="single" w:sz="6" w:space="0" w:color="000000"/>
            </w:tcBorders>
            <w:tcMar>
              <w:left w:w="0" w:type="dxa"/>
              <w:right w:w="0" w:type="dxa"/>
            </w:tcMar>
            <w:vAlign w:val="center"/>
          </w:tcPr>
          <w:p w:rsidR="00525E1A" w:rsidRDefault="00525E1A">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525E1A" w:rsidRDefault="00762E59">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525E1A" w:rsidRDefault="00762E59">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525E1A" w:rsidRDefault="00762E59">
            <w:pPr>
              <w:widowControl w:val="0"/>
              <w:jc w:val="center"/>
              <w:rPr>
                <w:szCs w:val="24"/>
              </w:rPr>
            </w:pPr>
            <w:r>
              <w:rPr>
                <w:rFonts w:eastAsia="Times New Roman"/>
                <w:color w:val="000000"/>
                <w:szCs w:val="24"/>
                <w:lang w:eastAsia="ru-RU"/>
              </w:rPr>
              <w:t>-</w:t>
            </w:r>
          </w:p>
        </w:tc>
      </w:tr>
    </w:tbl>
    <w:p w:rsidR="00525E1A" w:rsidRDefault="00762E59">
      <w:pPr>
        <w:spacing w:before="227"/>
        <w:outlineLvl w:val="0"/>
        <w:rPr>
          <w:b/>
          <w:bCs/>
          <w:color w:val="000000"/>
          <w:szCs w:val="24"/>
        </w:rPr>
      </w:pPr>
      <w:r>
        <w:rPr>
          <w:b/>
          <w:bCs/>
          <w:color w:val="000000"/>
          <w:szCs w:val="24"/>
        </w:rPr>
        <w:t>7. Информация о границах публичных сервитутов</w:t>
      </w:r>
    </w:p>
    <w:p w:rsidR="00525E1A" w:rsidRDefault="00762E59">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525E1A" w:rsidRDefault="00525E1A">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39"/>
        <w:gridCol w:w="3172"/>
        <w:gridCol w:w="3176"/>
      </w:tblGrid>
      <w:tr w:rsidR="00525E1A">
        <w:tc>
          <w:tcPr>
            <w:tcW w:w="3744" w:type="dxa"/>
            <w:vMerge w:val="restart"/>
            <w:tcBorders>
              <w:top w:val="single" w:sz="6" w:space="0" w:color="000000"/>
              <w:left w:val="single" w:sz="6" w:space="0" w:color="000000"/>
              <w:bottom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8" w:type="dxa"/>
            <w:gridSpan w:val="2"/>
            <w:tcBorders>
              <w:top w:val="single" w:sz="6" w:space="0" w:color="000000"/>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525E1A">
        <w:tc>
          <w:tcPr>
            <w:tcW w:w="3744" w:type="dxa"/>
            <w:vMerge/>
            <w:tcBorders>
              <w:top w:val="single" w:sz="6" w:space="0" w:color="000000"/>
              <w:left w:val="single" w:sz="6" w:space="0" w:color="000000"/>
              <w:bottom w:val="single" w:sz="6" w:space="0" w:color="000000"/>
            </w:tcBorders>
            <w:vAlign w:val="center"/>
          </w:tcPr>
          <w:p w:rsidR="00525E1A" w:rsidRDefault="00525E1A">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1" w:type="dxa"/>
            <w:tcBorders>
              <w:top w:val="single" w:sz="6" w:space="0" w:color="000000"/>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525E1A">
        <w:tc>
          <w:tcPr>
            <w:tcW w:w="3744" w:type="dxa"/>
            <w:tcBorders>
              <w:left w:val="single" w:sz="6" w:space="0" w:color="000000"/>
              <w:bottom w:val="single" w:sz="6" w:space="0" w:color="000000"/>
              <w:right w:val="single" w:sz="6" w:space="0" w:color="000000"/>
            </w:tcBorders>
            <w:tcMar>
              <w:left w:w="149" w:type="dxa"/>
              <w:right w:w="149" w:type="dxa"/>
            </w:tcMar>
          </w:tcPr>
          <w:p w:rsidR="00525E1A" w:rsidRDefault="00762E59">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525E1A" w:rsidRDefault="00762E59">
            <w:pPr>
              <w:widowControl w:val="0"/>
              <w:jc w:val="center"/>
              <w:rPr>
                <w:szCs w:val="24"/>
              </w:rPr>
            </w:pPr>
            <w:r>
              <w:rPr>
                <w:rFonts w:eastAsia="Times New Roman"/>
                <w:color w:val="000000"/>
                <w:szCs w:val="24"/>
                <w:lang w:eastAsia="ru-RU"/>
              </w:rPr>
              <w:t>-</w:t>
            </w:r>
          </w:p>
        </w:tc>
        <w:tc>
          <w:tcPr>
            <w:tcW w:w="3181" w:type="dxa"/>
            <w:tcBorders>
              <w:left w:val="single" w:sz="6" w:space="0" w:color="000000"/>
              <w:bottom w:val="single" w:sz="6" w:space="0" w:color="000000"/>
              <w:right w:val="single" w:sz="6" w:space="0" w:color="000000"/>
            </w:tcBorders>
            <w:tcMar>
              <w:left w:w="149" w:type="dxa"/>
              <w:right w:w="149" w:type="dxa"/>
            </w:tcMar>
          </w:tcPr>
          <w:p w:rsidR="00525E1A" w:rsidRDefault="00762E59">
            <w:pPr>
              <w:widowControl w:val="0"/>
              <w:jc w:val="center"/>
              <w:rPr>
                <w:szCs w:val="24"/>
              </w:rPr>
            </w:pPr>
            <w:r>
              <w:rPr>
                <w:rFonts w:eastAsia="Times New Roman"/>
                <w:color w:val="000000"/>
                <w:szCs w:val="24"/>
                <w:lang w:eastAsia="ru-RU"/>
              </w:rPr>
              <w:t>-</w:t>
            </w:r>
          </w:p>
        </w:tc>
      </w:tr>
    </w:tbl>
    <w:p w:rsidR="00525E1A" w:rsidRDefault="00762E59">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9" w:type="dxa"/>
        <w:tblLayout w:type="fixed"/>
        <w:tblLook w:val="0000" w:firstRow="0" w:lastRow="0" w:firstColumn="0" w:lastColumn="0" w:noHBand="0" w:noVBand="0"/>
      </w:tblPr>
      <w:tblGrid>
        <w:gridCol w:w="10001"/>
      </w:tblGrid>
      <w:tr w:rsidR="00525E1A">
        <w:tc>
          <w:tcPr>
            <w:tcW w:w="10000" w:type="dxa"/>
            <w:tcBorders>
              <w:bottom w:val="single" w:sz="2" w:space="0" w:color="000000"/>
            </w:tcBorders>
            <w:shd w:val="clear" w:color="auto" w:fill="auto"/>
          </w:tcPr>
          <w:p w:rsidR="00525E1A" w:rsidRDefault="00762E59">
            <w:pPr>
              <w:widowControl w:val="0"/>
              <w:rPr>
                <w:highlight w:val="yellow"/>
                <w:lang w:eastAsia="ru-RU"/>
              </w:rPr>
            </w:pPr>
            <w:r>
              <w:rPr>
                <w:lang w:eastAsia="ru-RU"/>
              </w:rPr>
              <w:t>Информация отсутствует</w:t>
            </w:r>
          </w:p>
        </w:tc>
      </w:tr>
    </w:tbl>
    <w:p w:rsidR="00525E1A" w:rsidRDefault="00762E59">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525E1A" w:rsidRPr="005C36ED" w:rsidRDefault="00762E59">
      <w:pPr>
        <w:tabs>
          <w:tab w:val="right" w:pos="9921"/>
        </w:tabs>
        <w:spacing w:before="227"/>
        <w:jc w:val="both"/>
      </w:pPr>
      <w:r w:rsidRPr="005C36ED">
        <w:rPr>
          <w:color w:val="000000"/>
          <w:szCs w:val="24"/>
          <w:lang w:eastAsia="ru-RU"/>
        </w:rPr>
        <w:t>Сведения об организации, представившей информацию: ООО "</w:t>
      </w:r>
      <w:proofErr w:type="spellStart"/>
      <w:r w:rsidRPr="005C36ED">
        <w:rPr>
          <w:color w:val="000000"/>
          <w:szCs w:val="24"/>
          <w:lang w:eastAsia="ru-RU"/>
        </w:rPr>
        <w:t>ЭнергоГазИнвест</w:t>
      </w:r>
      <w:proofErr w:type="spellEnd"/>
      <w:r w:rsidRPr="005C36ED">
        <w:rPr>
          <w:color w:val="000000"/>
          <w:szCs w:val="24"/>
          <w:lang w:eastAsia="ru-RU"/>
        </w:rPr>
        <w:t>-Тула".</w:t>
      </w:r>
    </w:p>
    <w:p w:rsidR="00525E1A" w:rsidRPr="005C36ED" w:rsidRDefault="00762E59">
      <w:pPr>
        <w:tabs>
          <w:tab w:val="right" w:pos="9921"/>
        </w:tabs>
        <w:jc w:val="both"/>
        <w:rPr>
          <w:szCs w:val="24"/>
        </w:rPr>
      </w:pPr>
      <w:r w:rsidRPr="005C36ED">
        <w:rPr>
          <w:color w:val="000000"/>
          <w:szCs w:val="24"/>
          <w:lang w:eastAsia="ru-RU"/>
        </w:rPr>
        <w:t>Реквизиты документа: 111 от 21.05.2026.</w:t>
      </w:r>
    </w:p>
    <w:p w:rsidR="00525E1A" w:rsidRPr="005C36ED" w:rsidRDefault="00762E59">
      <w:pPr>
        <w:tabs>
          <w:tab w:val="right" w:pos="9922"/>
        </w:tabs>
        <w:jc w:val="both"/>
        <w:rPr>
          <w:color w:val="000000"/>
          <w:szCs w:val="24"/>
          <w:u w:val="single"/>
          <w:lang w:eastAsia="ru-RU"/>
        </w:rPr>
      </w:pPr>
      <w:r w:rsidRPr="005C36ED">
        <w:rPr>
          <w:color w:val="000000"/>
          <w:szCs w:val="24"/>
          <w:u w:val="single"/>
          <w:lang w:eastAsia="ru-RU"/>
        </w:rPr>
        <w:t>Вид ресурса: Теплоснабжение.</w:t>
      </w:r>
    </w:p>
    <w:p w:rsidR="00525E1A" w:rsidRPr="005C36ED" w:rsidRDefault="00762E59">
      <w:pPr>
        <w:tabs>
          <w:tab w:val="right" w:pos="9922"/>
        </w:tabs>
        <w:jc w:val="both"/>
      </w:pPr>
      <w:r w:rsidRPr="005C36ED">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не представляется возможным в связи с удаленностью от источников </w:t>
      </w:r>
      <w:proofErr w:type="gramStart"/>
      <w:r w:rsidRPr="005C36ED">
        <w:rPr>
          <w:color w:val="000000"/>
          <w:szCs w:val="24"/>
          <w:lang w:eastAsia="ru-RU"/>
        </w:rPr>
        <w:t>теплоснабжения..</w:t>
      </w:r>
      <w:proofErr w:type="gramEnd"/>
    </w:p>
    <w:p w:rsidR="00525E1A" w:rsidRPr="005C36ED" w:rsidRDefault="00762E59">
      <w:pPr>
        <w:tabs>
          <w:tab w:val="right" w:pos="9921"/>
        </w:tabs>
        <w:spacing w:before="227"/>
        <w:jc w:val="both"/>
      </w:pPr>
      <w:r w:rsidRPr="005C36ED">
        <w:rPr>
          <w:color w:val="000000"/>
          <w:szCs w:val="24"/>
          <w:lang w:eastAsia="ru-RU"/>
        </w:rPr>
        <w:t xml:space="preserve">Сведения об организации, представившей информацию: АО "Газпром газораспределения Тула" в </w:t>
      </w:r>
      <w:proofErr w:type="spellStart"/>
      <w:r w:rsidRPr="005C36ED">
        <w:rPr>
          <w:color w:val="000000"/>
          <w:szCs w:val="24"/>
          <w:lang w:eastAsia="ru-RU"/>
        </w:rPr>
        <w:t>г.Узловой</w:t>
      </w:r>
      <w:proofErr w:type="spellEnd"/>
      <w:r w:rsidRPr="005C36ED">
        <w:rPr>
          <w:color w:val="000000"/>
          <w:szCs w:val="24"/>
          <w:lang w:eastAsia="ru-RU"/>
        </w:rPr>
        <w:t>.</w:t>
      </w:r>
    </w:p>
    <w:p w:rsidR="00525E1A" w:rsidRPr="005C36ED" w:rsidRDefault="00762E59">
      <w:pPr>
        <w:tabs>
          <w:tab w:val="right" w:pos="9921"/>
        </w:tabs>
        <w:jc w:val="both"/>
        <w:rPr>
          <w:szCs w:val="24"/>
        </w:rPr>
      </w:pPr>
      <w:r w:rsidRPr="005C36ED">
        <w:rPr>
          <w:color w:val="000000"/>
          <w:szCs w:val="24"/>
          <w:lang w:eastAsia="ru-RU"/>
        </w:rPr>
        <w:t>Реквизиты документа: 06-37Том №2-ДХ/763</w:t>
      </w:r>
      <w:proofErr w:type="gramStart"/>
      <w:r w:rsidRPr="005C36ED">
        <w:rPr>
          <w:color w:val="000000"/>
          <w:szCs w:val="24"/>
          <w:lang w:eastAsia="ru-RU"/>
        </w:rPr>
        <w:t>от  22.05.2026.</w:t>
      </w:r>
      <w:proofErr w:type="gramEnd"/>
    </w:p>
    <w:p w:rsidR="00525E1A" w:rsidRPr="005C36ED" w:rsidRDefault="00762E59">
      <w:pPr>
        <w:tabs>
          <w:tab w:val="right" w:pos="9922"/>
        </w:tabs>
        <w:jc w:val="both"/>
        <w:rPr>
          <w:color w:val="000000"/>
          <w:szCs w:val="24"/>
          <w:u w:val="single"/>
          <w:lang w:eastAsia="ru-RU"/>
        </w:rPr>
      </w:pPr>
      <w:r w:rsidRPr="005C36ED">
        <w:rPr>
          <w:color w:val="000000"/>
          <w:szCs w:val="24"/>
          <w:u w:val="single"/>
          <w:lang w:eastAsia="ru-RU"/>
        </w:rPr>
        <w:t>Вид ресурса: Газоснабжение.</w:t>
      </w:r>
    </w:p>
    <w:p w:rsidR="00525E1A" w:rsidRPr="005C36ED" w:rsidRDefault="00762E59">
      <w:pPr>
        <w:tabs>
          <w:tab w:val="right" w:pos="9922"/>
        </w:tabs>
        <w:jc w:val="both"/>
      </w:pPr>
      <w:r w:rsidRPr="005C36ED">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возможна, максим часовой расход газа не более 7 </w:t>
      </w:r>
      <w:proofErr w:type="spellStart"/>
      <w:r w:rsidRPr="005C36ED">
        <w:rPr>
          <w:color w:val="000000"/>
          <w:szCs w:val="24"/>
          <w:lang w:eastAsia="ru-RU"/>
        </w:rPr>
        <w:t>куб.м</w:t>
      </w:r>
      <w:proofErr w:type="spellEnd"/>
      <w:r w:rsidRPr="005C36ED">
        <w:rPr>
          <w:color w:val="000000"/>
          <w:szCs w:val="24"/>
          <w:lang w:eastAsia="ru-RU"/>
        </w:rPr>
        <w:t xml:space="preserve">. На момент получения тех. условий возможны </w:t>
      </w:r>
      <w:proofErr w:type="gramStart"/>
      <w:r w:rsidRPr="005C36ED">
        <w:rPr>
          <w:color w:val="000000"/>
          <w:szCs w:val="24"/>
          <w:lang w:eastAsia="ru-RU"/>
        </w:rPr>
        <w:t>изменения..</w:t>
      </w:r>
      <w:proofErr w:type="gramEnd"/>
    </w:p>
    <w:p w:rsidR="00525E1A" w:rsidRPr="005C36ED" w:rsidRDefault="00762E59">
      <w:pPr>
        <w:tabs>
          <w:tab w:val="right" w:pos="9921"/>
        </w:tabs>
        <w:spacing w:before="227"/>
        <w:jc w:val="both"/>
      </w:pPr>
      <w:r w:rsidRPr="005C36ED">
        <w:rPr>
          <w:color w:val="000000"/>
          <w:szCs w:val="24"/>
          <w:lang w:eastAsia="ru-RU"/>
        </w:rPr>
        <w:t>Сведения об организации, представившей информацию: МКП "ВКХ".</w:t>
      </w:r>
    </w:p>
    <w:p w:rsidR="00525E1A" w:rsidRPr="005C36ED" w:rsidRDefault="00762E59">
      <w:pPr>
        <w:tabs>
          <w:tab w:val="right" w:pos="9921"/>
        </w:tabs>
        <w:jc w:val="both"/>
        <w:rPr>
          <w:szCs w:val="24"/>
        </w:rPr>
      </w:pPr>
      <w:bookmarkStart w:id="3" w:name="__DdeLink__3250_3607747248"/>
      <w:r w:rsidRPr="005C36ED">
        <w:rPr>
          <w:color w:val="000000"/>
          <w:szCs w:val="24"/>
          <w:lang w:eastAsia="ru-RU"/>
        </w:rPr>
        <w:t>Реквизиты документа: 263 от 27.02.2026.</w:t>
      </w:r>
      <w:bookmarkEnd w:id="3"/>
    </w:p>
    <w:p w:rsidR="00525E1A" w:rsidRPr="005C36ED" w:rsidRDefault="00762E59">
      <w:pPr>
        <w:tabs>
          <w:tab w:val="right" w:pos="9922"/>
        </w:tabs>
        <w:jc w:val="both"/>
        <w:rPr>
          <w:color w:val="000000"/>
          <w:szCs w:val="24"/>
          <w:u w:val="single"/>
          <w:lang w:eastAsia="ru-RU"/>
        </w:rPr>
      </w:pPr>
      <w:r w:rsidRPr="005C36ED">
        <w:rPr>
          <w:color w:val="000000"/>
          <w:szCs w:val="24"/>
          <w:u w:val="single"/>
          <w:lang w:eastAsia="ru-RU"/>
        </w:rPr>
        <w:t>Вид ресурса: Водоснабжение.</w:t>
      </w:r>
    </w:p>
    <w:p w:rsidR="00525E1A" w:rsidRPr="005C36ED" w:rsidRDefault="00762E59">
      <w:pPr>
        <w:tabs>
          <w:tab w:val="right" w:pos="9922"/>
        </w:tabs>
        <w:jc w:val="both"/>
      </w:pPr>
      <w:r w:rsidRPr="005C36ED">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Имеется </w:t>
      </w:r>
      <w:proofErr w:type="spellStart"/>
      <w:r w:rsidRPr="005C36ED">
        <w:rPr>
          <w:color w:val="000000"/>
          <w:szCs w:val="24"/>
          <w:lang w:eastAsia="ru-RU"/>
        </w:rPr>
        <w:t>технич</w:t>
      </w:r>
      <w:proofErr w:type="spellEnd"/>
      <w:r w:rsidRPr="005C36ED">
        <w:rPr>
          <w:color w:val="000000"/>
          <w:szCs w:val="24"/>
          <w:lang w:eastAsia="ru-RU"/>
        </w:rPr>
        <w:t>. возможность подключения.</w:t>
      </w:r>
    </w:p>
    <w:p w:rsidR="00525E1A" w:rsidRPr="005C36ED" w:rsidRDefault="00762E59">
      <w:pPr>
        <w:tabs>
          <w:tab w:val="right" w:pos="9921"/>
        </w:tabs>
        <w:spacing w:before="227"/>
        <w:jc w:val="both"/>
      </w:pPr>
      <w:r w:rsidRPr="005C36ED">
        <w:rPr>
          <w:color w:val="000000"/>
          <w:szCs w:val="24"/>
          <w:lang w:eastAsia="ru-RU"/>
        </w:rPr>
        <w:t>Сведения об организации, представившей информацию: ООО "СФ Регион".</w:t>
      </w:r>
    </w:p>
    <w:p w:rsidR="00525E1A" w:rsidRPr="005C36ED" w:rsidRDefault="00762E59">
      <w:pPr>
        <w:tabs>
          <w:tab w:val="right" w:pos="9922"/>
        </w:tabs>
        <w:jc w:val="both"/>
        <w:rPr>
          <w:color w:val="000000"/>
          <w:szCs w:val="24"/>
          <w:u w:val="single"/>
          <w:lang w:eastAsia="ru-RU"/>
        </w:rPr>
      </w:pPr>
      <w:r w:rsidRPr="005C36ED">
        <w:rPr>
          <w:color w:val="000000"/>
          <w:szCs w:val="24"/>
          <w:u w:val="single"/>
          <w:lang w:eastAsia="ru-RU"/>
        </w:rPr>
        <w:t>Вид ресурса: Водоотведение.</w:t>
      </w:r>
    </w:p>
    <w:p w:rsidR="00525E1A" w:rsidRPr="005C36ED" w:rsidRDefault="00762E59">
      <w:pPr>
        <w:tabs>
          <w:tab w:val="right" w:pos="9922"/>
        </w:tabs>
        <w:jc w:val="both"/>
      </w:pPr>
      <w:r w:rsidRPr="005C36ED">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DB1BD4">
        <w:rPr>
          <w:color w:val="000000"/>
          <w:szCs w:val="24"/>
          <w:lang w:eastAsia="ru-RU"/>
        </w:rPr>
        <w:t>Не имеется техническая возможность</w:t>
      </w:r>
      <w:bookmarkStart w:id="4" w:name="_GoBack"/>
      <w:bookmarkEnd w:id="4"/>
    </w:p>
    <w:p w:rsidR="00525E1A" w:rsidRDefault="00762E59">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525E1A">
        <w:trPr>
          <w:trHeight w:val="385"/>
        </w:trPr>
        <w:tc>
          <w:tcPr>
            <w:tcW w:w="10000" w:type="dxa"/>
            <w:tcBorders>
              <w:bottom w:val="single" w:sz="6" w:space="0" w:color="000000"/>
            </w:tcBorders>
            <w:shd w:val="clear" w:color="auto" w:fill="auto"/>
            <w:vAlign w:val="center"/>
          </w:tcPr>
          <w:p w:rsidR="00762E59" w:rsidRDefault="00762E59" w:rsidP="00762E59">
            <w:r w:rsidRPr="00546174">
              <w:t>«Правила благоустройства и санитарного содержания территории МО г. Донской», утв. Решением Собрания депутатов МО г. Донской от 18.11.2021 № 29-1</w:t>
            </w:r>
          </w:p>
          <w:p w:rsidR="00525E1A" w:rsidRDefault="00525E1A">
            <w:pPr>
              <w:widowControl w:val="0"/>
              <w:rPr>
                <w:szCs w:val="24"/>
                <w:lang w:val="en-US" w:eastAsia="ru-RU"/>
              </w:rPr>
            </w:pPr>
          </w:p>
        </w:tc>
      </w:tr>
    </w:tbl>
    <w:p w:rsidR="00525E1A" w:rsidRDefault="00762E59">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7"/>
        <w:gridCol w:w="3265"/>
        <w:gridCol w:w="2975"/>
      </w:tblGrid>
      <w:tr w:rsidR="00525E1A">
        <w:tc>
          <w:tcPr>
            <w:tcW w:w="3853" w:type="dxa"/>
            <w:vMerge w:val="restart"/>
            <w:tcBorders>
              <w:top w:val="single" w:sz="6" w:space="0" w:color="000000"/>
              <w:left w:val="single" w:sz="6" w:space="0" w:color="000000"/>
              <w:bottom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9" w:type="dxa"/>
            <w:gridSpan w:val="2"/>
            <w:tcBorders>
              <w:top w:val="single" w:sz="6" w:space="0" w:color="000000"/>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525E1A">
        <w:tc>
          <w:tcPr>
            <w:tcW w:w="3853" w:type="dxa"/>
            <w:vMerge/>
            <w:tcBorders>
              <w:top w:val="single" w:sz="6" w:space="0" w:color="000000"/>
              <w:left w:val="single" w:sz="6" w:space="0" w:color="000000"/>
              <w:bottom w:val="single" w:sz="6" w:space="0" w:color="000000"/>
            </w:tcBorders>
            <w:vAlign w:val="center"/>
          </w:tcPr>
          <w:p w:rsidR="00525E1A" w:rsidRDefault="00525E1A">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9" w:type="dxa"/>
            <w:tcBorders>
              <w:top w:val="single" w:sz="6" w:space="0" w:color="000000"/>
              <w:left w:val="single" w:sz="6" w:space="0" w:color="000000"/>
              <w:bottom w:val="single" w:sz="6" w:space="0" w:color="000000"/>
              <w:right w:val="single" w:sz="6" w:space="0" w:color="000000"/>
            </w:tcBorders>
            <w:vAlign w:val="center"/>
          </w:tcPr>
          <w:p w:rsidR="00525E1A" w:rsidRDefault="00762E59">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525E1A">
        <w:tc>
          <w:tcPr>
            <w:tcW w:w="3853" w:type="dxa"/>
            <w:tcBorders>
              <w:left w:val="single" w:sz="6" w:space="0" w:color="000000"/>
              <w:bottom w:val="single" w:sz="6" w:space="0" w:color="000000"/>
              <w:right w:val="single" w:sz="6" w:space="0" w:color="000000"/>
            </w:tcBorders>
            <w:tcMar>
              <w:left w:w="149" w:type="dxa"/>
              <w:right w:w="149" w:type="dxa"/>
            </w:tcMar>
          </w:tcPr>
          <w:p w:rsidR="00525E1A" w:rsidRDefault="00762E59">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525E1A" w:rsidRDefault="00762E59">
            <w:pPr>
              <w:widowControl w:val="0"/>
              <w:jc w:val="center"/>
              <w:rPr>
                <w:highlight w:val="yellow"/>
                <w:lang w:eastAsia="ru-RU"/>
              </w:rPr>
            </w:pPr>
            <w:r>
              <w:rPr>
                <w:rFonts w:eastAsia="Times New Roman"/>
                <w:color w:val="000000"/>
                <w:szCs w:val="24"/>
                <w:lang w:eastAsia="ru-RU"/>
              </w:rPr>
              <w:t>-</w:t>
            </w:r>
          </w:p>
        </w:tc>
        <w:tc>
          <w:tcPr>
            <w:tcW w:w="2979" w:type="dxa"/>
            <w:tcBorders>
              <w:left w:val="single" w:sz="6" w:space="0" w:color="000000"/>
              <w:bottom w:val="single" w:sz="6" w:space="0" w:color="000000"/>
              <w:right w:val="single" w:sz="6" w:space="0" w:color="000000"/>
            </w:tcBorders>
            <w:tcMar>
              <w:left w:w="149" w:type="dxa"/>
              <w:right w:w="149" w:type="dxa"/>
            </w:tcMar>
          </w:tcPr>
          <w:p w:rsidR="00525E1A" w:rsidRDefault="00762E59">
            <w:pPr>
              <w:widowControl w:val="0"/>
              <w:jc w:val="center"/>
              <w:rPr>
                <w:highlight w:val="yellow"/>
                <w:lang w:eastAsia="ru-RU"/>
              </w:rPr>
            </w:pPr>
            <w:r>
              <w:rPr>
                <w:rFonts w:eastAsia="Times New Roman"/>
                <w:color w:val="000000"/>
                <w:szCs w:val="24"/>
                <w:lang w:eastAsia="ru-RU"/>
              </w:rPr>
              <w:t>-</w:t>
            </w:r>
          </w:p>
        </w:tc>
      </w:tr>
    </w:tbl>
    <w:p w:rsidR="00525E1A" w:rsidRDefault="00525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525E1A" w:rsidRDefault="00762E59">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525E1A">
        <w:trPr>
          <w:cantSplit/>
        </w:trPr>
        <w:tc>
          <w:tcPr>
            <w:tcW w:w="511" w:type="dxa"/>
            <w:tcBorders>
              <w:top w:val="single" w:sz="4" w:space="0" w:color="000000"/>
              <w:left w:val="single" w:sz="4" w:space="0" w:color="000000"/>
              <w:bottom w:val="single" w:sz="4" w:space="0" w:color="000000"/>
            </w:tcBorders>
            <w:shd w:val="clear" w:color="auto" w:fill="auto"/>
            <w:vAlign w:val="center"/>
          </w:tcPr>
          <w:p w:rsidR="00525E1A" w:rsidRDefault="00762E59">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525E1A" w:rsidRDefault="00762E59">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5E1A" w:rsidRDefault="00762E59">
            <w:pPr>
              <w:keepNext/>
              <w:widowControl w:val="0"/>
              <w:jc w:val="center"/>
              <w:rPr>
                <w:highlight w:val="yellow"/>
                <w:lang w:eastAsia="ru-RU"/>
              </w:rPr>
            </w:pPr>
            <w:proofErr w:type="spellStart"/>
            <w:r>
              <w:rPr>
                <w:rFonts w:eastAsia="Times New Roman"/>
                <w:szCs w:val="24"/>
                <w:lang w:val="en-US" w:eastAsia="ru-RU"/>
              </w:rPr>
              <w:t>Показатель</w:t>
            </w:r>
            <w:proofErr w:type="spellEnd"/>
          </w:p>
        </w:tc>
      </w:tr>
      <w:tr w:rsidR="00525E1A">
        <w:trPr>
          <w:cantSplit/>
        </w:trPr>
        <w:tc>
          <w:tcPr>
            <w:tcW w:w="511" w:type="dxa"/>
            <w:tcBorders>
              <w:left w:val="single" w:sz="4" w:space="0" w:color="000000"/>
              <w:bottom w:val="single" w:sz="4" w:space="0" w:color="000000"/>
            </w:tcBorders>
            <w:shd w:val="clear" w:color="auto" w:fill="auto"/>
          </w:tcPr>
          <w:p w:rsidR="00525E1A" w:rsidRDefault="00762E59">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525E1A" w:rsidRDefault="00762E59">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525E1A" w:rsidRDefault="00762E59">
            <w:pPr>
              <w:widowControl w:val="0"/>
              <w:jc w:val="center"/>
              <w:rPr>
                <w:rFonts w:eastAsia="Times New Roman"/>
                <w:szCs w:val="24"/>
                <w:lang w:val="en-US" w:eastAsia="ru-RU"/>
              </w:rPr>
            </w:pPr>
            <w:r>
              <w:rPr>
                <w:rFonts w:eastAsia="Times New Roman"/>
                <w:szCs w:val="24"/>
                <w:lang w:val="en-US" w:eastAsia="ru-RU"/>
              </w:rPr>
              <w:t>3</w:t>
            </w:r>
          </w:p>
        </w:tc>
      </w:tr>
      <w:tr w:rsidR="00525E1A">
        <w:tc>
          <w:tcPr>
            <w:tcW w:w="511" w:type="dxa"/>
            <w:tcBorders>
              <w:left w:val="single" w:sz="4" w:space="0" w:color="000000"/>
              <w:bottom w:val="single" w:sz="4" w:space="0" w:color="000000"/>
            </w:tcBorders>
            <w:shd w:val="clear" w:color="auto" w:fill="auto"/>
          </w:tcPr>
          <w:p w:rsidR="00525E1A" w:rsidRDefault="00525E1A">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525E1A" w:rsidRDefault="00762E59">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525E1A" w:rsidRDefault="00762E59">
            <w:pPr>
              <w:widowControl w:val="0"/>
              <w:rPr>
                <w:lang w:val="en-US"/>
              </w:rPr>
            </w:pPr>
            <w:r>
              <w:rPr>
                <w:rFonts w:eastAsia="Times New Roman"/>
                <w:color w:val="000000"/>
                <w:szCs w:val="24"/>
                <w:lang w:val="en-US" w:eastAsia="ru-RU"/>
              </w:rPr>
              <w:t>-</w:t>
            </w:r>
          </w:p>
          <w:p w:rsidR="00525E1A" w:rsidRDefault="00525E1A"/>
        </w:tc>
      </w:tr>
    </w:tbl>
    <w:p w:rsidR="00525E1A" w:rsidRDefault="00525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525E1A" w:rsidRDefault="00525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525E1A">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20B" w:rsidRDefault="00762E59">
      <w:r>
        <w:separator/>
      </w:r>
    </w:p>
  </w:endnote>
  <w:endnote w:type="continuationSeparator" w:id="0">
    <w:p w:rsidR="0086220B" w:rsidRDefault="0076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Unicode MS"/>
    <w:panose1 w:val="05010000000000000000"/>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762E59">
    <w:pPr>
      <w:jc w:val="center"/>
    </w:pPr>
    <w:r>
      <w:rPr>
        <w:szCs w:val="24"/>
      </w:rPr>
      <w:fldChar w:fldCharType="begin"/>
    </w:r>
    <w:r>
      <w:rPr>
        <w:szCs w:val="24"/>
      </w:rPr>
      <w:instrText xml:space="preserve"> PAGE </w:instrText>
    </w:r>
    <w:r>
      <w:rPr>
        <w:szCs w:val="24"/>
      </w:rPr>
      <w:fldChar w:fldCharType="separate"/>
    </w:r>
    <w:r w:rsidR="00DB1BD4">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762E59">
    <w:pP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8"/>
      <w:gridCol w:w="1178"/>
      <w:gridCol w:w="1157"/>
      <w:gridCol w:w="871"/>
      <w:gridCol w:w="1157"/>
      <w:gridCol w:w="3441"/>
      <w:gridCol w:w="855"/>
      <w:gridCol w:w="855"/>
      <w:gridCol w:w="901"/>
    </w:tblGrid>
    <w:tr w:rsidR="00525E1A">
      <w:trPr>
        <w:cantSplit/>
        <w:trHeight w:hRule="exact" w:val="284"/>
        <w:jc w:val="right"/>
      </w:trPr>
      <w:tc>
        <w:tcPr>
          <w:tcW w:w="12815" w:type="dxa"/>
          <w:vMerge w:val="restart"/>
          <w:tcBorders>
            <w:right w:val="single" w:sz="2" w:space="0" w:color="000000"/>
          </w:tcBorders>
          <w:shd w:val="clear" w:color="auto" w:fill="auto"/>
        </w:tcPr>
        <w:p w:rsidR="00525E1A" w:rsidRDefault="00762E59">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w:t>
          </w:r>
          <w:proofErr w:type="gramStart"/>
          <w:r>
            <w:rPr>
              <w:color w:val="000000"/>
              <w:sz w:val="20"/>
              <w:szCs w:val="20"/>
            </w:rPr>
            <w:t>выполненной  г.</w:t>
          </w:r>
          <w:proofErr w:type="gramEnd"/>
          <w:r>
            <w:rPr>
              <w:color w:val="000000"/>
              <w:sz w:val="20"/>
              <w:szCs w:val="20"/>
            </w:rPr>
            <w:t xml:space="preserve"> разработчиком: «».</w:t>
          </w:r>
        </w:p>
        <w:p w:rsidR="00525E1A" w:rsidRDefault="00762E59">
          <w:pPr>
            <w:pStyle w:val="afff4"/>
            <w:widowControl w:val="0"/>
            <w:ind w:firstLine="737"/>
          </w:pPr>
          <w:r>
            <w:rPr>
              <w:color w:val="000000"/>
              <w:sz w:val="20"/>
              <w:szCs w:val="20"/>
            </w:rPr>
            <w:t>Чертеж градостроительного плана земельного участка разработан 28.05.2026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ФИО</w:t>
          </w:r>
        </w:p>
      </w:tc>
      <w:tc>
        <w:tcPr>
          <w:tcW w:w="871" w:type="dxa"/>
          <w:tcBorders>
            <w:top w:val="single" w:sz="4" w:space="0" w:color="000000"/>
            <w:left w:val="single" w:sz="6" w:space="0" w:color="000000"/>
            <w:bottom w:val="single" w:sz="4"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Дата</w:t>
          </w:r>
        </w:p>
      </w:tc>
      <w:tc>
        <w:tcPr>
          <w:tcW w:w="605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jc w:val="center"/>
            <w:rPr>
              <w:szCs w:val="24"/>
            </w:rPr>
          </w:pPr>
        </w:p>
      </w:tc>
    </w:tr>
    <w:tr w:rsidR="00525E1A">
      <w:trPr>
        <w:cantSplit/>
        <w:trHeight w:hRule="exact" w:val="284"/>
        <w:jc w:val="right"/>
      </w:trPr>
      <w:tc>
        <w:tcPr>
          <w:tcW w:w="12815" w:type="dxa"/>
          <w:vMerge/>
          <w:tcBorders>
            <w:right w:val="single" w:sz="2" w:space="0" w:color="000000"/>
          </w:tcBorders>
          <w:shd w:val="clear" w:color="auto" w:fill="auto"/>
        </w:tcPr>
        <w:p w:rsidR="00525E1A" w:rsidRDefault="00525E1A">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71"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rPr>
              <w:lang w:val="en-US"/>
            </w:rPr>
          </w:pPr>
        </w:p>
      </w:tc>
    </w:tr>
    <w:tr w:rsidR="00525E1A">
      <w:trPr>
        <w:cantSplit/>
        <w:trHeight w:hRule="exact" w:val="284"/>
        <w:jc w:val="right"/>
      </w:trPr>
      <w:tc>
        <w:tcPr>
          <w:tcW w:w="12815" w:type="dxa"/>
          <w:vMerge/>
          <w:tcBorders>
            <w:right w:val="single" w:sz="2" w:space="0" w:color="000000"/>
          </w:tcBorders>
          <w:shd w:val="clear" w:color="auto" w:fill="auto"/>
        </w:tcPr>
        <w:p w:rsidR="00525E1A" w:rsidRDefault="00525E1A">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pPr>
        </w:p>
      </w:tc>
    </w:tr>
    <w:tr w:rsidR="00525E1A">
      <w:trPr>
        <w:cantSplit/>
        <w:trHeight w:hRule="exact" w:val="284"/>
        <w:jc w:val="right"/>
      </w:trPr>
      <w:tc>
        <w:tcPr>
          <w:tcW w:w="12815" w:type="dxa"/>
          <w:vMerge/>
          <w:tcBorders>
            <w:right w:val="single" w:sz="2" w:space="0" w:color="000000"/>
          </w:tcBorders>
          <w:shd w:val="clear" w:color="auto" w:fill="auto"/>
        </w:tcPr>
        <w:p w:rsidR="00525E1A" w:rsidRDefault="00525E1A">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762E59">
          <w:pPr>
            <w:widowControl w:val="0"/>
            <w:jc w:val="center"/>
            <w:rPr>
              <w:szCs w:val="20"/>
            </w:rPr>
          </w:pPr>
          <w:r>
            <w:rPr>
              <w:szCs w:val="20"/>
            </w:rPr>
            <w:t>Градостроительный план</w:t>
          </w:r>
        </w:p>
        <w:p w:rsidR="00525E1A" w:rsidRDefault="00762E5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525E1A" w:rsidRDefault="00762E5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525E1A" w:rsidRDefault="00762E59">
          <w:pPr>
            <w:widowControl w:val="0"/>
            <w:jc w:val="center"/>
          </w:pPr>
          <w:r>
            <w:t>Лист</w:t>
          </w:r>
        </w:p>
      </w:tc>
      <w:tc>
        <w:tcPr>
          <w:tcW w:w="901" w:type="dxa"/>
          <w:tcBorders>
            <w:top w:val="single" w:sz="6" w:space="0" w:color="000000"/>
            <w:left w:val="single" w:sz="6" w:space="0" w:color="000000"/>
            <w:bottom w:val="single" w:sz="6" w:space="0" w:color="000000"/>
            <w:right w:val="single" w:sz="4" w:space="0" w:color="000000"/>
          </w:tcBorders>
          <w:shd w:val="clear" w:color="auto" w:fill="auto"/>
        </w:tcPr>
        <w:p w:rsidR="00525E1A" w:rsidRDefault="00762E59">
          <w:pPr>
            <w:widowControl w:val="0"/>
            <w:jc w:val="center"/>
          </w:pPr>
          <w:r>
            <w:t>Листов</w:t>
          </w:r>
        </w:p>
      </w:tc>
    </w:tr>
    <w:tr w:rsidR="00525E1A">
      <w:trPr>
        <w:cantSplit/>
        <w:trHeight w:hRule="exact" w:val="284"/>
        <w:jc w:val="right"/>
      </w:trPr>
      <w:tc>
        <w:tcPr>
          <w:tcW w:w="12815" w:type="dxa"/>
          <w:vMerge/>
          <w:tcBorders>
            <w:right w:val="single" w:sz="2" w:space="0" w:color="000000"/>
          </w:tcBorders>
          <w:shd w:val="clear" w:color="auto" w:fill="auto"/>
        </w:tcPr>
        <w:p w:rsidR="00525E1A" w:rsidRDefault="00525E1A">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762E59">
          <w:pPr>
            <w:widowControl w:val="0"/>
            <w:jc w:val="center"/>
          </w:pPr>
          <w:r>
            <w:t>1</w:t>
          </w:r>
        </w:p>
      </w:tc>
      <w:tc>
        <w:tcPr>
          <w:tcW w:w="901" w:type="dxa"/>
          <w:tcBorders>
            <w:top w:val="single" w:sz="6" w:space="0" w:color="000000"/>
            <w:left w:val="single" w:sz="6" w:space="0" w:color="000000"/>
            <w:bottom w:val="single" w:sz="6" w:space="0" w:color="000000"/>
            <w:right w:val="single" w:sz="4" w:space="0" w:color="000000"/>
          </w:tcBorders>
          <w:shd w:val="clear" w:color="auto" w:fill="auto"/>
          <w:vAlign w:val="center"/>
        </w:tcPr>
        <w:p w:rsidR="00525E1A" w:rsidRDefault="00762E59">
          <w:pPr>
            <w:widowControl w:val="0"/>
            <w:jc w:val="center"/>
            <w:rPr>
              <w:lang w:val="en-US"/>
            </w:rPr>
          </w:pPr>
          <w:r>
            <w:rPr>
              <w:lang w:val="en-US"/>
            </w:rPr>
            <w:t>2</w:t>
          </w:r>
        </w:p>
      </w:tc>
    </w:tr>
    <w:tr w:rsidR="00525E1A">
      <w:trPr>
        <w:cantSplit/>
        <w:trHeight w:hRule="exact" w:val="284"/>
        <w:jc w:val="right"/>
      </w:trPr>
      <w:tc>
        <w:tcPr>
          <w:tcW w:w="12815" w:type="dxa"/>
          <w:vMerge/>
          <w:tcBorders>
            <w:right w:val="single" w:sz="2" w:space="0" w:color="000000"/>
          </w:tcBorders>
          <w:shd w:val="clear" w:color="auto" w:fill="auto"/>
        </w:tcPr>
        <w:p w:rsidR="00525E1A" w:rsidRDefault="00525E1A">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tcBorders>
          <w:shd w:val="clear" w:color="auto" w:fill="auto"/>
          <w:vAlign w:val="center"/>
        </w:tcPr>
        <w:p w:rsidR="00525E1A" w:rsidRDefault="00762E59">
          <w:pPr>
            <w:widowControl w:val="0"/>
            <w:jc w:val="center"/>
            <w:rPr>
              <w:szCs w:val="20"/>
            </w:rPr>
          </w:pPr>
          <w:r>
            <w:rPr>
              <w:szCs w:val="20"/>
            </w:rPr>
            <w:t>Чертеж градостроительного</w:t>
          </w:r>
        </w:p>
        <w:p w:rsidR="00525E1A" w:rsidRDefault="00762E59">
          <w:pPr>
            <w:widowControl w:val="0"/>
            <w:jc w:val="center"/>
            <w:rPr>
              <w:szCs w:val="20"/>
            </w:rPr>
          </w:pPr>
          <w:r>
            <w:rPr>
              <w:szCs w:val="20"/>
            </w:rPr>
            <w:t>плана</w:t>
          </w:r>
        </w:p>
      </w:tc>
      <w:tc>
        <w:tcPr>
          <w:tcW w:w="2611" w:type="dxa"/>
          <w:gridSpan w:val="3"/>
          <w:vMerge w:val="restart"/>
          <w:tcBorders>
            <w:top w:val="single" w:sz="6" w:space="0" w:color="000000"/>
            <w:left w:val="single" w:sz="6" w:space="0" w:color="000000"/>
            <w:right w:val="single" w:sz="4" w:space="0" w:color="000000"/>
          </w:tcBorders>
          <w:shd w:val="clear" w:color="auto" w:fill="auto"/>
          <w:vAlign w:val="center"/>
        </w:tcPr>
        <w:p w:rsidR="00525E1A" w:rsidRDefault="00762E59">
          <w:pPr>
            <w:widowControl w:val="0"/>
            <w:jc w:val="center"/>
            <w:rPr>
              <w:color w:val="000000"/>
              <w:szCs w:val="20"/>
            </w:rPr>
          </w:pPr>
          <w:r>
            <w:rPr>
              <w:color w:val="000000"/>
              <w:szCs w:val="20"/>
            </w:rPr>
            <w:t>1:500</w:t>
          </w:r>
        </w:p>
      </w:tc>
    </w:tr>
    <w:tr w:rsidR="00525E1A">
      <w:trPr>
        <w:cantSplit/>
        <w:trHeight w:hRule="exact" w:val="284"/>
        <w:jc w:val="right"/>
      </w:trPr>
      <w:tc>
        <w:tcPr>
          <w:tcW w:w="12815" w:type="dxa"/>
          <w:vMerge/>
          <w:tcBorders>
            <w:right w:val="single" w:sz="2" w:space="0" w:color="000000"/>
          </w:tcBorders>
          <w:shd w:val="clear" w:color="auto" w:fill="auto"/>
        </w:tcPr>
        <w:p w:rsidR="00525E1A" w:rsidRDefault="00525E1A">
          <w:pPr>
            <w:widowControl w:val="0"/>
            <w:rPr>
              <w:sz w:val="18"/>
              <w:szCs w:val="18"/>
            </w:rPr>
          </w:pPr>
        </w:p>
      </w:tc>
      <w:tc>
        <w:tcPr>
          <w:tcW w:w="1178" w:type="dxa"/>
          <w:tcBorders>
            <w:left w:val="single" w:sz="2"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71" w:type="dxa"/>
          <w:tcBorders>
            <w:lef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41" w:type="dxa"/>
          <w:vMerge/>
          <w:tcBorders>
            <w:left w:val="single" w:sz="6" w:space="0" w:color="000000"/>
          </w:tcBorders>
          <w:shd w:val="clear" w:color="auto" w:fill="auto"/>
          <w:vAlign w:val="center"/>
        </w:tcPr>
        <w:p w:rsidR="00525E1A" w:rsidRDefault="00525E1A">
          <w:pPr>
            <w:widowControl w:val="0"/>
          </w:pPr>
        </w:p>
      </w:tc>
      <w:tc>
        <w:tcPr>
          <w:tcW w:w="2611" w:type="dxa"/>
          <w:gridSpan w:val="3"/>
          <w:vMerge/>
          <w:tcBorders>
            <w:left w:val="single" w:sz="6" w:space="0" w:color="000000"/>
            <w:right w:val="single" w:sz="4" w:space="0" w:color="000000"/>
          </w:tcBorders>
          <w:shd w:val="clear" w:color="auto" w:fill="auto"/>
          <w:vAlign w:val="center"/>
        </w:tcPr>
        <w:p w:rsidR="00525E1A" w:rsidRDefault="00525E1A">
          <w:pPr>
            <w:widowControl w:val="0"/>
          </w:pPr>
        </w:p>
      </w:tc>
    </w:tr>
  </w:tbl>
  <w:p w:rsidR="00525E1A" w:rsidRDefault="00525E1A">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6" w:type="dxa"/>
      <w:tblLayout w:type="fixed"/>
      <w:tblCellMar>
        <w:left w:w="7" w:type="dxa"/>
        <w:right w:w="7" w:type="dxa"/>
      </w:tblCellMar>
      <w:tblLook w:val="0000" w:firstRow="0" w:lastRow="0" w:firstColumn="0" w:lastColumn="0" w:noHBand="0" w:noVBand="0"/>
    </w:tblPr>
    <w:tblGrid>
      <w:gridCol w:w="1178"/>
      <w:gridCol w:w="1159"/>
      <w:gridCol w:w="866"/>
      <w:gridCol w:w="1156"/>
      <w:gridCol w:w="3450"/>
      <w:gridCol w:w="859"/>
      <w:gridCol w:w="866"/>
      <w:gridCol w:w="862"/>
    </w:tblGrid>
    <w:tr w:rsidR="00525E1A">
      <w:trPr>
        <w:cantSplit/>
        <w:trHeight w:hRule="exact" w:val="284"/>
      </w:trPr>
      <w:tc>
        <w:tcPr>
          <w:tcW w:w="1179"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Должность</w:t>
          </w:r>
        </w:p>
      </w:tc>
      <w:tc>
        <w:tcPr>
          <w:tcW w:w="11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ФИО</w:t>
          </w:r>
        </w:p>
      </w:tc>
      <w:tc>
        <w:tcPr>
          <w:tcW w:w="86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525E1A" w:rsidRDefault="00762E59">
          <w:pPr>
            <w:pStyle w:val="afff4"/>
            <w:widowControl w:val="0"/>
            <w:jc w:val="center"/>
            <w:rPr>
              <w:color w:val="000000"/>
              <w:sz w:val="16"/>
              <w:szCs w:val="16"/>
            </w:rPr>
          </w:pPr>
          <w:r>
            <w:rPr>
              <w:color w:val="000000"/>
              <w:sz w:val="16"/>
              <w:szCs w:val="16"/>
            </w:rPr>
            <w:t>Дата</w:t>
          </w:r>
        </w:p>
      </w:tc>
      <w:tc>
        <w:tcPr>
          <w:tcW w:w="604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jc w:val="center"/>
            <w:rPr>
              <w:szCs w:val="24"/>
            </w:rPr>
          </w:pPr>
        </w:p>
      </w:tc>
    </w:tr>
    <w:tr w:rsidR="00525E1A">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rPr>
              <w:lang w:val="en-US"/>
            </w:rPr>
          </w:pPr>
        </w:p>
      </w:tc>
    </w:tr>
    <w:tr w:rsidR="00525E1A">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pPr>
        </w:p>
      </w:tc>
    </w:tr>
    <w:tr w:rsidR="00525E1A">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762E59">
          <w:pPr>
            <w:widowControl w:val="0"/>
            <w:jc w:val="center"/>
            <w:rPr>
              <w:szCs w:val="20"/>
            </w:rPr>
          </w:pPr>
          <w:r>
            <w:rPr>
              <w:szCs w:val="20"/>
            </w:rPr>
            <w:t>Градостроительный план</w:t>
          </w:r>
        </w:p>
        <w:p w:rsidR="00525E1A" w:rsidRDefault="00762E59">
          <w:pPr>
            <w:widowControl w:val="0"/>
            <w:jc w:val="center"/>
            <w:rPr>
              <w:szCs w:val="20"/>
            </w:rPr>
          </w:pPr>
          <w:r>
            <w:rPr>
              <w:szCs w:val="20"/>
            </w:rPr>
            <w:t>земельного участка</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525E1A" w:rsidRDefault="00762E59">
          <w:pPr>
            <w:widowControl w:val="0"/>
            <w:jc w:val="center"/>
          </w:pPr>
          <w:r>
            <w:t>Стадия</w:t>
          </w:r>
        </w:p>
      </w:tc>
      <w:tc>
        <w:tcPr>
          <w:tcW w:w="867" w:type="dxa"/>
          <w:tcBorders>
            <w:top w:val="single" w:sz="6" w:space="0" w:color="000000"/>
            <w:left w:val="single" w:sz="6" w:space="0" w:color="000000"/>
            <w:bottom w:val="single" w:sz="6" w:space="0" w:color="000000"/>
            <w:right w:val="single" w:sz="6" w:space="0" w:color="000000"/>
          </w:tcBorders>
          <w:shd w:val="clear" w:color="auto" w:fill="auto"/>
        </w:tcPr>
        <w:p w:rsidR="00525E1A" w:rsidRDefault="00762E59">
          <w:pPr>
            <w:widowControl w:val="0"/>
            <w:jc w:val="center"/>
          </w:pPr>
          <w:r>
            <w:t>Лист</w:t>
          </w:r>
        </w:p>
      </w:tc>
      <w:tc>
        <w:tcPr>
          <w:tcW w:w="863" w:type="dxa"/>
          <w:tcBorders>
            <w:top w:val="single" w:sz="6" w:space="0" w:color="000000"/>
            <w:left w:val="single" w:sz="6" w:space="0" w:color="000000"/>
            <w:bottom w:val="single" w:sz="6" w:space="0" w:color="000000"/>
            <w:right w:val="single" w:sz="4" w:space="0" w:color="000000"/>
          </w:tcBorders>
          <w:shd w:val="clear" w:color="auto" w:fill="auto"/>
        </w:tcPr>
        <w:p w:rsidR="00525E1A" w:rsidRDefault="00762E59">
          <w:pPr>
            <w:widowControl w:val="0"/>
            <w:jc w:val="center"/>
          </w:pPr>
          <w:r>
            <w:t>Листов</w:t>
          </w:r>
        </w:p>
      </w:tc>
    </w:tr>
    <w:tr w:rsidR="00525E1A">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pP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jc w:val="cente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762E59">
          <w:pPr>
            <w:widowControl w:val="0"/>
            <w:jc w:val="center"/>
            <w:rPr>
              <w:lang w:val="en-US"/>
            </w:rPr>
          </w:pPr>
          <w:r>
            <w:rPr>
              <w:lang w:val="en-US"/>
            </w:rPr>
            <w:t>2</w:t>
          </w:r>
        </w:p>
      </w:tc>
      <w:tc>
        <w:tcPr>
          <w:tcW w:w="863" w:type="dxa"/>
          <w:tcBorders>
            <w:top w:val="single" w:sz="6" w:space="0" w:color="000000"/>
            <w:left w:val="single" w:sz="6" w:space="0" w:color="000000"/>
            <w:bottom w:val="single" w:sz="6" w:space="0" w:color="000000"/>
            <w:right w:val="single" w:sz="4" w:space="0" w:color="000000"/>
          </w:tcBorders>
          <w:shd w:val="clear" w:color="auto" w:fill="auto"/>
          <w:vAlign w:val="center"/>
        </w:tcPr>
        <w:p w:rsidR="00525E1A" w:rsidRDefault="00762E59">
          <w:pPr>
            <w:widowControl w:val="0"/>
            <w:jc w:val="center"/>
            <w:rPr>
              <w:lang w:val="en-US"/>
            </w:rPr>
          </w:pPr>
          <w:r>
            <w:rPr>
              <w:lang w:val="en-US"/>
            </w:rPr>
            <w:t>2</w:t>
          </w:r>
        </w:p>
      </w:tc>
    </w:tr>
    <w:tr w:rsidR="00525E1A">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762E59">
          <w:pPr>
            <w:widowControl w:val="0"/>
            <w:jc w:val="center"/>
            <w:rPr>
              <w:szCs w:val="20"/>
            </w:rPr>
          </w:pPr>
          <w:r>
            <w:rPr>
              <w:szCs w:val="20"/>
            </w:rPr>
            <w:t>Ситуационный план</w:t>
          </w:r>
        </w:p>
      </w:tc>
      <w:tc>
        <w:tcPr>
          <w:tcW w:w="2590"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525E1A" w:rsidRDefault="00762E59">
          <w:pPr>
            <w:widowControl w:val="0"/>
            <w:jc w:val="center"/>
          </w:pPr>
          <w:r>
            <w:rPr>
              <w:color w:val="000000"/>
              <w:szCs w:val="20"/>
            </w:rPr>
            <w:t>1:500</w:t>
          </w:r>
        </w:p>
      </w:tc>
    </w:tr>
    <w:tr w:rsidR="00525E1A">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525E1A" w:rsidRDefault="00525E1A">
          <w:pPr>
            <w:widowControl w:val="0"/>
          </w:pPr>
        </w:p>
      </w:tc>
      <w:tc>
        <w:tcPr>
          <w:tcW w:w="2590"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525E1A" w:rsidRDefault="00525E1A">
          <w:pPr>
            <w:widowControl w:val="0"/>
          </w:pPr>
        </w:p>
      </w:tc>
    </w:tr>
  </w:tbl>
  <w:p w:rsidR="00525E1A" w:rsidRDefault="00525E1A">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762E59">
    <w:pPr>
      <w:pStyle w:val="afff4"/>
      <w:jc w:val="center"/>
    </w:pPr>
    <w:r>
      <w:fldChar w:fldCharType="begin"/>
    </w:r>
    <w:r>
      <w:instrText xml:space="preserve"> PAGE </w:instrText>
    </w:r>
    <w:r>
      <w:fldChar w:fldCharType="separate"/>
    </w:r>
    <w:r w:rsidR="00DB1BD4">
      <w:rPr>
        <w:noProof/>
      </w:rPr>
      <w:t>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762E59">
    <w:pPr>
      <w:jc w:val="center"/>
    </w:pPr>
    <w:r>
      <w:rPr>
        <w:szCs w:val="24"/>
      </w:rPr>
      <w:fldChar w:fldCharType="begin"/>
    </w:r>
    <w:r>
      <w:rPr>
        <w:szCs w:val="24"/>
      </w:rPr>
      <w:instrText xml:space="preserve"> PAGE </w:instrText>
    </w:r>
    <w:r>
      <w:rPr>
        <w:szCs w:val="24"/>
      </w:rPr>
      <w:fldChar w:fldCharType="separate"/>
    </w:r>
    <w:r w:rsidR="00DB1BD4">
      <w:rPr>
        <w:noProof/>
        <w:szCs w:val="24"/>
      </w:rPr>
      <w:t>11</w:t>
    </w:r>
    <w:r>
      <w:rPr>
        <w:szCs w:val="24"/>
      </w:rPr>
      <w:fldChar w:fldCharType="end"/>
    </w:r>
  </w:p>
  <w:p w:rsidR="00525E1A" w:rsidRDefault="00525E1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20B" w:rsidRDefault="00762E59">
      <w:r>
        <w:separator/>
      </w:r>
    </w:p>
  </w:footnote>
  <w:footnote w:type="continuationSeparator" w:id="0">
    <w:p w:rsidR="0086220B" w:rsidRDefault="00762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E1A" w:rsidRDefault="00525E1A">
    <w:pPr>
      <w:pStyle w:val="afff3"/>
    </w:pPr>
  </w:p>
  <w:p w:rsidR="00525E1A" w:rsidRDefault="00525E1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2285E"/>
    <w:multiLevelType w:val="multilevel"/>
    <w:tmpl w:val="A4002410"/>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1" w15:restartNumberingAfterBreak="0">
    <w:nsid w:val="57895C1F"/>
    <w:multiLevelType w:val="multilevel"/>
    <w:tmpl w:val="D14CC81C"/>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58450492"/>
    <w:multiLevelType w:val="hybridMultilevel"/>
    <w:tmpl w:val="530A13D8"/>
    <w:lvl w:ilvl="0" w:tplc="88E41DC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6244364"/>
    <w:multiLevelType w:val="multilevel"/>
    <w:tmpl w:val="29AADCB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3"/>
  </w:num>
  <w:num w:numId="3">
    <w:abstractNumId w:val="1"/>
  </w:num>
  <w:num w:numId="4">
    <w:abstractNumId w:val="1"/>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1A"/>
    <w:rsid w:val="00525E1A"/>
    <w:rsid w:val="005C36ED"/>
    <w:rsid w:val="00762E59"/>
    <w:rsid w:val="0086220B"/>
    <w:rsid w:val="00DB1B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621B0"/>
  <w15:docId w15:val="{E65F6376-6532-4397-80B4-17366824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fe"/>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customStyle="1" w:styleId="afff2">
    <w:name w:val="Колонтитул"/>
    <w:basedOn w:val="a"/>
    <w:qFormat/>
  </w:style>
  <w:style w:type="paragraph" w:styleId="afff3">
    <w:name w:val="header"/>
    <w:basedOn w:val="a"/>
    <w:pPr>
      <w:tabs>
        <w:tab w:val="center" w:pos="4677"/>
        <w:tab w:val="right" w:pos="9355"/>
      </w:tabs>
    </w:pPr>
  </w:style>
  <w:style w:type="paragraph" w:styleId="afff4">
    <w:name w:val="footer"/>
    <w:basedOn w:val="a"/>
    <w:pPr>
      <w:tabs>
        <w:tab w:val="center" w:pos="4677"/>
        <w:tab w:val="right" w:pos="9355"/>
      </w:tabs>
    </w:pPr>
  </w:style>
  <w:style w:type="paragraph" w:customStyle="1" w:styleId="afff5">
    <w:name w:val="Колонтитул Левый НЗ"/>
    <w:basedOn w:val="a0"/>
    <w:qFormat/>
    <w:rPr>
      <w:smallCaps/>
      <w:sz w:val="18"/>
      <w:szCs w:val="18"/>
    </w:rPr>
  </w:style>
  <w:style w:type="paragraph" w:customStyle="1" w:styleId="afff6">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7">
    <w:name w:val="_Обычный"/>
    <w:basedOn w:val="a"/>
    <w:qFormat/>
    <w:pPr>
      <w:spacing w:before="60" w:after="60"/>
      <w:jc w:val="both"/>
    </w:pPr>
    <w:rPr>
      <w:rFonts w:eastAsia="Times New Roman"/>
      <w:color w:val="000000"/>
      <w:szCs w:val="24"/>
      <w:lang w:eastAsia="ru-RU"/>
    </w:rPr>
  </w:style>
  <w:style w:type="paragraph" w:styleId="afff8">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9">
    <w:name w:val="Содержание"/>
    <w:basedOn w:val="a0"/>
    <w:next w:val="a0"/>
    <w:qFormat/>
    <w:pPr>
      <w:pageBreakBefore/>
      <w:spacing w:after="240"/>
      <w:ind w:firstLine="426"/>
    </w:pPr>
    <w:rPr>
      <w:b/>
      <w:caps/>
      <w:sz w:val="32"/>
    </w:rPr>
  </w:style>
  <w:style w:type="paragraph" w:styleId="afffa">
    <w:name w:val="annotation text"/>
    <w:basedOn w:val="a"/>
    <w:qFormat/>
    <w:rPr>
      <w:szCs w:val="20"/>
    </w:rPr>
  </w:style>
  <w:style w:type="paragraph" w:styleId="afffb">
    <w:name w:val="annotation subject"/>
    <w:basedOn w:val="afffa"/>
    <w:next w:val="afffa"/>
    <w:qFormat/>
    <w:rPr>
      <w:b/>
      <w:bCs/>
    </w:rPr>
  </w:style>
  <w:style w:type="paragraph" w:styleId="afffc">
    <w:name w:val="Revision"/>
    <w:qFormat/>
    <w:rPr>
      <w:rFonts w:ascii="Calibri" w:eastAsia="Calibri" w:hAnsi="Calibri" w:cs="Times New Roman"/>
      <w:sz w:val="22"/>
      <w:szCs w:val="22"/>
      <w:lang w:eastAsia="en-US"/>
    </w:rPr>
  </w:style>
  <w:style w:type="paragraph" w:customStyle="1" w:styleId="afffd">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e">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f">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0">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1">
    <w:name w:val="Содержимое врезки"/>
    <w:basedOn w:val="a"/>
    <w:qFormat/>
  </w:style>
  <w:style w:type="paragraph" w:customStyle="1" w:styleId="affff2">
    <w:name w:val="Содержимое таблицы"/>
    <w:basedOn w:val="a"/>
    <w:qFormat/>
    <w:pPr>
      <w:suppressLineNumbers/>
    </w:pPr>
  </w:style>
  <w:style w:type="paragraph" w:customStyle="1" w:styleId="affff3">
    <w:name w:val="Заголовок таблицы"/>
    <w:basedOn w:val="affff2"/>
    <w:qFormat/>
    <w:pPr>
      <w:jc w:val="center"/>
    </w:pPr>
    <w:rPr>
      <w:b/>
      <w:bCs/>
    </w:rPr>
  </w:style>
  <w:style w:type="paragraph" w:customStyle="1" w:styleId="affff4">
    <w:name w:val="ГПЗУ"/>
    <w:basedOn w:val="a"/>
    <w:qFormat/>
    <w:pPr>
      <w:widowControl w:val="0"/>
    </w:pPr>
  </w:style>
  <w:style w:type="paragraph" w:customStyle="1" w:styleId="affff5">
    <w:name w:val="Текст в заданном формате"/>
    <w:basedOn w:val="a"/>
    <w:qFormat/>
    <w:rPr>
      <w:rFonts w:ascii="Liberation Mono" w:eastAsia="Liberation Mono" w:hAnsi="Liberation Mono" w:cs="Liberation Mono"/>
      <w:sz w:val="20"/>
      <w:szCs w:val="20"/>
    </w:rPr>
  </w:style>
  <w:style w:type="paragraph" w:customStyle="1" w:styleId="affff6">
    <w:name w:val="Нормальный (таблица)"/>
    <w:basedOn w:val="a"/>
    <w:qFormat/>
  </w:style>
  <w:style w:type="table" w:styleId="affff7">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2728</Words>
  <Characters>15556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Лариса Крючкова</cp:lastModifiedBy>
  <cp:revision>4</cp:revision>
  <dcterms:created xsi:type="dcterms:W3CDTF">2026-05-28T09:03:00Z</dcterms:created>
  <dcterms:modified xsi:type="dcterms:W3CDTF">2026-05-29T10:51:00Z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